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DF041" w14:textId="77777777" w:rsidR="00E22A62" w:rsidRPr="00DE6EC9" w:rsidRDefault="00E22A62" w:rsidP="00DE6EC9"/>
    <w:p w14:paraId="0DFFFC6A" w14:textId="67196D96" w:rsidR="000E18F1" w:rsidRPr="006C6F0D" w:rsidRDefault="004D4F70" w:rsidP="006C6F0D">
      <w:pPr>
        <w:pStyle w:val="Heading1"/>
        <w:rPr>
          <w:b/>
        </w:rPr>
      </w:pPr>
      <w:r w:rsidRPr="00BA220F">
        <w:rPr>
          <w:b/>
        </w:rPr>
        <w:t>A -</w:t>
      </w:r>
      <w:r w:rsidRPr="006C6F0D">
        <w:rPr>
          <w:b/>
        </w:rPr>
        <w:t>-</w:t>
      </w:r>
      <w:r w:rsidR="008813B4" w:rsidRPr="006C6F0D">
        <w:rPr>
          <w:b/>
        </w:rPr>
        <w:t xml:space="preserve"> Subject Information</w:t>
      </w:r>
    </w:p>
    <w:p w14:paraId="31C9F193" w14:textId="1E37CCEC" w:rsidR="00D546C3" w:rsidRPr="00BA220F" w:rsidRDefault="00DA1BA2" w:rsidP="0092596A">
      <w:pPr>
        <w:spacing w:before="120"/>
        <w:rPr>
          <w:rFonts w:asciiTheme="majorHAnsi" w:hAnsiTheme="majorHAnsi"/>
        </w:rPr>
      </w:pPr>
      <w:r w:rsidRPr="006C6F0D">
        <w:rPr>
          <w:rFonts w:asciiTheme="majorHAnsi" w:hAnsiTheme="majorHAnsi"/>
        </w:rPr>
        <w:t xml:space="preserve">1. </w:t>
      </w:r>
      <w:r w:rsidR="00D546C3" w:rsidRPr="006C6F0D">
        <w:rPr>
          <w:rFonts w:asciiTheme="majorHAnsi" w:hAnsiTheme="majorHAnsi"/>
        </w:rPr>
        <w:t>Resource(s) Subject Matter</w:t>
      </w:r>
      <w:r w:rsidR="00841F21" w:rsidRPr="006C6F0D">
        <w:rPr>
          <w:rFonts w:asciiTheme="majorHAnsi" w:hAnsiTheme="majorHAnsi"/>
        </w:rPr>
        <w:t>:</w:t>
      </w:r>
    </w:p>
    <w:p w14:paraId="2B455930" w14:textId="77777777" w:rsidR="00D546C3" w:rsidRPr="00BA220F" w:rsidRDefault="00D546C3" w:rsidP="00E22A62">
      <w:pPr>
        <w:ind w:left="567"/>
        <w:rPr>
          <w:rFonts w:asciiTheme="majorHAnsi" w:hAnsiTheme="majorHAnsi"/>
        </w:rPr>
      </w:pPr>
    </w:p>
    <w:p w14:paraId="726F900E" w14:textId="77777777" w:rsidR="00BA220F" w:rsidRPr="006C6F0D" w:rsidRDefault="00BA220F" w:rsidP="00E22A62">
      <w:pPr>
        <w:ind w:left="567"/>
        <w:rPr>
          <w:rFonts w:asciiTheme="majorHAnsi" w:hAnsiTheme="majorHAnsi"/>
        </w:rPr>
      </w:pPr>
    </w:p>
    <w:p w14:paraId="7CB3A646" w14:textId="301349E4" w:rsidR="00DA1BA2" w:rsidRPr="006C6F0D" w:rsidRDefault="004D4F70" w:rsidP="006C6F0D">
      <w:pPr>
        <w:pStyle w:val="Heading1"/>
      </w:pPr>
      <w:r w:rsidRPr="006C6F0D">
        <w:rPr>
          <w:b/>
        </w:rPr>
        <w:t>B --</w:t>
      </w:r>
      <w:r w:rsidR="008813B4" w:rsidRPr="006C6F0D">
        <w:rPr>
          <w:b/>
        </w:rPr>
        <w:t xml:space="preserve"> </w:t>
      </w:r>
      <w:r w:rsidR="00D546C3" w:rsidRPr="006C6F0D">
        <w:rPr>
          <w:b/>
        </w:rPr>
        <w:t>Project Contacts</w:t>
      </w:r>
    </w:p>
    <w:p w14:paraId="12FEC9D6" w14:textId="77777777" w:rsidR="00D546C3" w:rsidRPr="006C6F0D" w:rsidRDefault="00DA1BA2" w:rsidP="006C6F0D">
      <w:pPr>
        <w:spacing w:before="120"/>
        <w:rPr>
          <w:rFonts w:asciiTheme="majorHAnsi" w:hAnsiTheme="majorHAnsi"/>
        </w:rPr>
      </w:pPr>
      <w:r w:rsidRPr="006C6F0D">
        <w:rPr>
          <w:rFonts w:asciiTheme="majorHAnsi" w:hAnsiTheme="majorHAnsi"/>
        </w:rPr>
        <w:t xml:space="preserve">2. </w:t>
      </w:r>
      <w:r w:rsidR="00D546C3" w:rsidRPr="006C6F0D">
        <w:rPr>
          <w:rFonts w:asciiTheme="majorHAnsi" w:hAnsiTheme="majorHAnsi"/>
        </w:rPr>
        <w:t>Lead contact and department:</w:t>
      </w:r>
    </w:p>
    <w:p w14:paraId="45CB4D2F" w14:textId="77777777" w:rsidR="00E22A62" w:rsidRPr="00BA220F" w:rsidRDefault="00E22A62" w:rsidP="00E22A62">
      <w:pPr>
        <w:ind w:left="567"/>
        <w:rPr>
          <w:rFonts w:asciiTheme="majorHAnsi" w:hAnsiTheme="majorHAnsi"/>
        </w:rPr>
      </w:pPr>
    </w:p>
    <w:p w14:paraId="235CD560" w14:textId="77777777" w:rsidR="00E22A62" w:rsidRPr="006C6F0D" w:rsidRDefault="00E22A62" w:rsidP="00E22A62">
      <w:pPr>
        <w:ind w:left="567"/>
        <w:rPr>
          <w:rFonts w:asciiTheme="majorHAnsi" w:hAnsiTheme="majorHAnsi"/>
        </w:rPr>
      </w:pPr>
    </w:p>
    <w:p w14:paraId="51E2AACA" w14:textId="77777777" w:rsidR="00D546C3" w:rsidRPr="006C6F0D" w:rsidRDefault="00DA1BA2" w:rsidP="006C6F0D">
      <w:pPr>
        <w:spacing w:before="120"/>
        <w:rPr>
          <w:rFonts w:asciiTheme="majorHAnsi" w:hAnsiTheme="majorHAnsi"/>
        </w:rPr>
      </w:pPr>
      <w:r w:rsidRPr="006C6F0D">
        <w:rPr>
          <w:rFonts w:asciiTheme="majorHAnsi" w:hAnsiTheme="majorHAnsi"/>
        </w:rPr>
        <w:t xml:space="preserve">3. </w:t>
      </w:r>
      <w:r w:rsidR="00D546C3" w:rsidRPr="006C6F0D">
        <w:rPr>
          <w:rFonts w:asciiTheme="majorHAnsi" w:hAnsiTheme="majorHAnsi"/>
        </w:rPr>
        <w:t>Team members and affiliations (</w:t>
      </w:r>
      <w:r w:rsidR="002F1CBE" w:rsidRPr="006C6F0D">
        <w:rPr>
          <w:rFonts w:asciiTheme="majorHAnsi" w:hAnsiTheme="majorHAnsi"/>
        </w:rPr>
        <w:t xml:space="preserve">Department/College/Institution </w:t>
      </w:r>
      <w:r w:rsidR="00D546C3" w:rsidRPr="006C6F0D">
        <w:rPr>
          <w:rFonts w:asciiTheme="majorHAnsi" w:hAnsiTheme="majorHAnsi"/>
        </w:rPr>
        <w:t>if applicable):</w:t>
      </w:r>
    </w:p>
    <w:p w14:paraId="3B727A6C" w14:textId="479C1482" w:rsidR="00E22A62" w:rsidRDefault="00E22A62" w:rsidP="00E22A62">
      <w:pPr>
        <w:ind w:left="567"/>
        <w:rPr>
          <w:rFonts w:asciiTheme="majorHAnsi" w:hAnsiTheme="majorHAnsi"/>
        </w:rPr>
      </w:pPr>
    </w:p>
    <w:p w14:paraId="49CBA282" w14:textId="2426228E" w:rsidR="00E22A62" w:rsidRDefault="00E22A62" w:rsidP="00E22A62">
      <w:pPr>
        <w:ind w:left="567"/>
        <w:rPr>
          <w:rFonts w:asciiTheme="majorHAnsi" w:hAnsiTheme="majorHAnsi"/>
        </w:rPr>
      </w:pPr>
    </w:p>
    <w:p w14:paraId="66086671" w14:textId="6B4EFA7A" w:rsidR="00E22A62" w:rsidRDefault="00E22A62" w:rsidP="00E22A62">
      <w:pPr>
        <w:ind w:left="567"/>
        <w:rPr>
          <w:rFonts w:asciiTheme="majorHAnsi" w:hAnsiTheme="majorHAnsi"/>
        </w:rPr>
      </w:pPr>
    </w:p>
    <w:p w14:paraId="2DC6CA57" w14:textId="77777777" w:rsidR="00D546C3" w:rsidRPr="006C6F0D" w:rsidRDefault="00DA1BA2" w:rsidP="006C6F0D">
      <w:pPr>
        <w:spacing w:before="120"/>
        <w:rPr>
          <w:rFonts w:asciiTheme="majorHAnsi" w:hAnsiTheme="majorHAnsi"/>
        </w:rPr>
      </w:pPr>
      <w:r w:rsidRPr="006C6F0D">
        <w:rPr>
          <w:rFonts w:asciiTheme="majorHAnsi" w:hAnsiTheme="majorHAnsi"/>
        </w:rPr>
        <w:t xml:space="preserve">4. </w:t>
      </w:r>
      <w:r w:rsidR="00D546C3" w:rsidRPr="006C6F0D">
        <w:rPr>
          <w:rFonts w:asciiTheme="majorHAnsi" w:hAnsiTheme="majorHAnsi"/>
        </w:rPr>
        <w:t>Department or college-level approval or endorsement for this project (name</w:t>
      </w:r>
      <w:r w:rsidR="002F1CBE" w:rsidRPr="006C6F0D">
        <w:rPr>
          <w:rFonts w:asciiTheme="majorHAnsi" w:hAnsiTheme="majorHAnsi"/>
        </w:rPr>
        <w:t xml:space="preserve"> and position</w:t>
      </w:r>
      <w:r w:rsidR="00D546C3" w:rsidRPr="006C6F0D">
        <w:rPr>
          <w:rFonts w:asciiTheme="majorHAnsi" w:hAnsiTheme="majorHAnsi"/>
        </w:rPr>
        <w:t>):</w:t>
      </w:r>
    </w:p>
    <w:p w14:paraId="7C3EAA0D" w14:textId="30241408" w:rsidR="00E22A62" w:rsidRDefault="00E22A62" w:rsidP="00E22A62">
      <w:pPr>
        <w:ind w:left="567"/>
        <w:rPr>
          <w:rFonts w:asciiTheme="majorHAnsi" w:hAnsiTheme="majorHAnsi"/>
        </w:rPr>
      </w:pPr>
    </w:p>
    <w:p w14:paraId="73213E3C" w14:textId="5D5D8100" w:rsidR="00E22A62" w:rsidRDefault="00E22A62" w:rsidP="00E22A62">
      <w:pPr>
        <w:ind w:left="567"/>
        <w:rPr>
          <w:rFonts w:asciiTheme="majorHAnsi" w:hAnsiTheme="majorHAnsi"/>
        </w:rPr>
      </w:pPr>
    </w:p>
    <w:p w14:paraId="672ACAEB" w14:textId="77777777" w:rsidR="00E22A62" w:rsidRPr="00BA220F" w:rsidRDefault="00E22A62" w:rsidP="00E22A62">
      <w:pPr>
        <w:ind w:left="567"/>
        <w:rPr>
          <w:rFonts w:asciiTheme="majorHAnsi" w:hAnsiTheme="majorHAnsi"/>
        </w:rPr>
      </w:pPr>
    </w:p>
    <w:p w14:paraId="364BE1FB" w14:textId="4ECF7361" w:rsidR="00DA1BA2" w:rsidRPr="006C6F0D" w:rsidRDefault="004D4F70" w:rsidP="006C6F0D">
      <w:pPr>
        <w:pStyle w:val="Heading1"/>
      </w:pPr>
      <w:r w:rsidRPr="006C6F0D">
        <w:rPr>
          <w:b/>
        </w:rPr>
        <w:t>C --</w:t>
      </w:r>
      <w:r w:rsidR="008813B4" w:rsidRPr="006C6F0D">
        <w:rPr>
          <w:b/>
        </w:rPr>
        <w:t xml:space="preserve"> </w:t>
      </w:r>
      <w:r w:rsidR="00D546C3" w:rsidRPr="006C6F0D">
        <w:rPr>
          <w:b/>
        </w:rPr>
        <w:t>Brief Project Information</w:t>
      </w:r>
    </w:p>
    <w:p w14:paraId="18292411" w14:textId="44927873" w:rsidR="00142079" w:rsidRPr="006C6F0D" w:rsidRDefault="00DA1BA2" w:rsidP="006C6F0D">
      <w:pPr>
        <w:spacing w:before="120"/>
        <w:rPr>
          <w:rFonts w:asciiTheme="majorHAnsi" w:hAnsiTheme="majorHAnsi"/>
        </w:rPr>
      </w:pPr>
      <w:r w:rsidRPr="006C6F0D">
        <w:rPr>
          <w:rFonts w:asciiTheme="majorHAnsi" w:hAnsiTheme="majorHAnsi"/>
        </w:rPr>
        <w:t xml:space="preserve">5. </w:t>
      </w:r>
      <w:r w:rsidR="00142079" w:rsidRPr="006C6F0D">
        <w:rPr>
          <w:rFonts w:asciiTheme="majorHAnsi" w:hAnsiTheme="majorHAnsi"/>
        </w:rPr>
        <w:t>Describe the</w:t>
      </w:r>
      <w:r w:rsidR="002F1CBE" w:rsidRPr="006C6F0D">
        <w:rPr>
          <w:rFonts w:asciiTheme="majorHAnsi" w:hAnsiTheme="majorHAnsi"/>
        </w:rPr>
        <w:t xml:space="preserve"> goals</w:t>
      </w:r>
      <w:r w:rsidR="00142079" w:rsidRPr="006C6F0D">
        <w:rPr>
          <w:rFonts w:asciiTheme="majorHAnsi" w:hAnsiTheme="majorHAnsi"/>
        </w:rPr>
        <w:t xml:space="preserve"> of this project</w:t>
      </w:r>
      <w:r w:rsidR="002F1CBE" w:rsidRPr="006C6F0D">
        <w:rPr>
          <w:rFonts w:asciiTheme="majorHAnsi" w:hAnsiTheme="majorHAnsi"/>
        </w:rPr>
        <w:t>, particularly the impact it will have</w:t>
      </w:r>
      <w:r w:rsidR="00142079" w:rsidRPr="006C6F0D">
        <w:rPr>
          <w:rFonts w:asciiTheme="majorHAnsi" w:hAnsiTheme="majorHAnsi"/>
        </w:rPr>
        <w:t xml:space="preserve"> on student learning</w:t>
      </w:r>
      <w:r w:rsidRPr="006C6F0D">
        <w:rPr>
          <w:rFonts w:asciiTheme="majorHAnsi" w:hAnsiTheme="majorHAnsi"/>
        </w:rPr>
        <w:t xml:space="preserve"> </w:t>
      </w:r>
      <w:r w:rsidR="00C35771">
        <w:rPr>
          <w:rFonts w:asciiTheme="majorHAnsi" w:hAnsiTheme="majorHAnsi"/>
        </w:rPr>
        <w:t>(</w:t>
      </w:r>
      <w:r w:rsidR="002F1CBE" w:rsidRPr="006C6F0D">
        <w:rPr>
          <w:rFonts w:asciiTheme="majorHAnsi" w:hAnsiTheme="majorHAnsi"/>
        </w:rPr>
        <w:t xml:space="preserve">i.e. </w:t>
      </w:r>
      <w:r w:rsidRPr="006C6F0D">
        <w:rPr>
          <w:rFonts w:asciiTheme="majorHAnsi" w:hAnsiTheme="majorHAnsi"/>
        </w:rPr>
        <w:t>how will the adoption</w:t>
      </w:r>
      <w:r w:rsidR="00C35771">
        <w:rPr>
          <w:rFonts w:asciiTheme="majorHAnsi" w:hAnsiTheme="majorHAnsi"/>
        </w:rPr>
        <w:t xml:space="preserve"> / adaptation</w:t>
      </w:r>
      <w:r w:rsidRPr="006C6F0D">
        <w:rPr>
          <w:rFonts w:asciiTheme="majorHAnsi" w:hAnsiTheme="majorHAnsi"/>
        </w:rPr>
        <w:t xml:space="preserve"> </w:t>
      </w:r>
      <w:r w:rsidR="00C35771">
        <w:rPr>
          <w:rFonts w:asciiTheme="majorHAnsi" w:hAnsiTheme="majorHAnsi"/>
        </w:rPr>
        <w:t>of an open textbook benefit students?</w:t>
      </w:r>
      <w:r w:rsidR="00F369E9">
        <w:rPr>
          <w:rFonts w:asciiTheme="majorHAnsi" w:hAnsiTheme="majorHAnsi"/>
        </w:rPr>
        <w:t>)</w:t>
      </w:r>
      <w:r w:rsidR="00C35771">
        <w:rPr>
          <w:rFonts w:asciiTheme="majorHAnsi" w:hAnsiTheme="majorHAnsi"/>
        </w:rPr>
        <w:t xml:space="preserve"> How will th</w:t>
      </w:r>
      <w:r w:rsidR="00F369E9">
        <w:rPr>
          <w:rFonts w:asciiTheme="majorHAnsi" w:hAnsiTheme="majorHAnsi"/>
        </w:rPr>
        <w:t xml:space="preserve">is project </w:t>
      </w:r>
      <w:r w:rsidR="00C92ED6">
        <w:rPr>
          <w:rFonts w:asciiTheme="majorHAnsi" w:hAnsiTheme="majorHAnsi"/>
        </w:rPr>
        <w:t>impact</w:t>
      </w:r>
      <w:r w:rsidR="003476EC" w:rsidRPr="006C6F0D">
        <w:rPr>
          <w:rFonts w:asciiTheme="majorHAnsi" w:hAnsiTheme="majorHAnsi"/>
        </w:rPr>
        <w:t xml:space="preserve"> local practice (i.e. how might the project influence</w:t>
      </w:r>
      <w:r w:rsidR="00C35771">
        <w:rPr>
          <w:rFonts w:asciiTheme="majorHAnsi" w:hAnsiTheme="majorHAnsi"/>
        </w:rPr>
        <w:t>s</w:t>
      </w:r>
      <w:r w:rsidR="003476EC" w:rsidRPr="006C6F0D">
        <w:rPr>
          <w:rFonts w:asciiTheme="majorHAnsi" w:hAnsiTheme="majorHAnsi"/>
        </w:rPr>
        <w:t xml:space="preserve"> practices in the department/college/institution)</w:t>
      </w:r>
      <w:r w:rsidRPr="006C6F0D">
        <w:rPr>
          <w:rFonts w:asciiTheme="majorHAnsi" w:hAnsiTheme="majorHAnsi"/>
        </w:rPr>
        <w:t>? The goals should be measurable.</w:t>
      </w:r>
    </w:p>
    <w:p w14:paraId="59550042" w14:textId="77777777" w:rsidR="00E22A62" w:rsidRPr="00BA220F" w:rsidRDefault="00E22A62" w:rsidP="00E22A62">
      <w:pPr>
        <w:ind w:left="567"/>
        <w:rPr>
          <w:rFonts w:asciiTheme="majorHAnsi" w:hAnsiTheme="majorHAnsi"/>
        </w:rPr>
      </w:pPr>
    </w:p>
    <w:p w14:paraId="2CF7BFD7" w14:textId="3787691B" w:rsidR="00E22A62" w:rsidRDefault="00E22A62" w:rsidP="00E22A62">
      <w:pPr>
        <w:ind w:left="567"/>
        <w:rPr>
          <w:rFonts w:asciiTheme="majorHAnsi" w:hAnsiTheme="majorHAnsi"/>
        </w:rPr>
      </w:pPr>
    </w:p>
    <w:p w14:paraId="60D80E05" w14:textId="77777777" w:rsidR="00E22A62" w:rsidRPr="006C6F0D" w:rsidRDefault="00E22A62" w:rsidP="00E22A62">
      <w:pPr>
        <w:ind w:left="567"/>
        <w:rPr>
          <w:rFonts w:asciiTheme="majorHAnsi" w:hAnsiTheme="majorHAnsi"/>
        </w:rPr>
      </w:pPr>
    </w:p>
    <w:p w14:paraId="22B3DB7D" w14:textId="7F7BA7F7" w:rsidR="00D546C3" w:rsidRPr="006C6F0D" w:rsidRDefault="00DA1BA2" w:rsidP="006C6F0D">
      <w:pPr>
        <w:spacing w:before="120"/>
        <w:rPr>
          <w:rFonts w:asciiTheme="majorHAnsi" w:hAnsiTheme="majorHAnsi"/>
        </w:rPr>
      </w:pPr>
      <w:r w:rsidRPr="006C6F0D">
        <w:rPr>
          <w:rFonts w:asciiTheme="majorHAnsi" w:hAnsiTheme="majorHAnsi"/>
        </w:rPr>
        <w:t xml:space="preserve">6. </w:t>
      </w:r>
      <w:r w:rsidR="00D546C3" w:rsidRPr="006C6F0D">
        <w:rPr>
          <w:rFonts w:asciiTheme="majorHAnsi" w:hAnsiTheme="majorHAnsi"/>
        </w:rPr>
        <w:t xml:space="preserve">What materials will </w:t>
      </w:r>
      <w:r w:rsidR="003476EC" w:rsidRPr="006C6F0D">
        <w:rPr>
          <w:rFonts w:asciiTheme="majorHAnsi" w:hAnsiTheme="majorHAnsi"/>
        </w:rPr>
        <w:t xml:space="preserve">be </w:t>
      </w:r>
      <w:r w:rsidR="002F1CBE" w:rsidRPr="006C6F0D">
        <w:rPr>
          <w:rFonts w:asciiTheme="majorHAnsi" w:hAnsiTheme="majorHAnsi"/>
        </w:rPr>
        <w:t>produced</w:t>
      </w:r>
      <w:r w:rsidR="00D546C3" w:rsidRPr="006C6F0D">
        <w:rPr>
          <w:rFonts w:asciiTheme="majorHAnsi" w:hAnsiTheme="majorHAnsi"/>
        </w:rPr>
        <w:t xml:space="preserve"> (</w:t>
      </w:r>
      <w:r w:rsidR="007D6DDC" w:rsidRPr="006C6F0D">
        <w:rPr>
          <w:rFonts w:asciiTheme="majorHAnsi" w:hAnsiTheme="majorHAnsi"/>
        </w:rPr>
        <w:t>e.g.</w:t>
      </w:r>
      <w:r w:rsidR="00D546C3" w:rsidRPr="006C6F0D">
        <w:rPr>
          <w:rFonts w:asciiTheme="majorHAnsi" w:hAnsiTheme="majorHAnsi"/>
        </w:rPr>
        <w:t xml:space="preserve"> textbook, test-bank questions, PowerPoint slides, lab manual, </w:t>
      </w:r>
      <w:r w:rsidR="00C35771">
        <w:rPr>
          <w:rFonts w:asciiTheme="majorHAnsi" w:hAnsiTheme="majorHAnsi"/>
        </w:rPr>
        <w:t xml:space="preserve">posters, </w:t>
      </w:r>
      <w:r w:rsidR="00D546C3" w:rsidRPr="006C6F0D">
        <w:rPr>
          <w:rFonts w:asciiTheme="majorHAnsi" w:hAnsiTheme="majorHAnsi"/>
        </w:rPr>
        <w:t>etc.)?</w:t>
      </w:r>
    </w:p>
    <w:p w14:paraId="7F03A5E6" w14:textId="77777777" w:rsidR="00E22A62" w:rsidRPr="00BA220F" w:rsidRDefault="00E22A62" w:rsidP="00E22A62">
      <w:pPr>
        <w:ind w:left="567"/>
        <w:rPr>
          <w:rFonts w:asciiTheme="majorHAnsi" w:hAnsiTheme="majorHAnsi"/>
        </w:rPr>
      </w:pPr>
    </w:p>
    <w:p w14:paraId="4A005B58" w14:textId="77777777" w:rsidR="00E22A62" w:rsidRDefault="00E22A62" w:rsidP="00E22A62">
      <w:pPr>
        <w:ind w:left="567"/>
        <w:rPr>
          <w:rFonts w:asciiTheme="majorHAnsi" w:hAnsiTheme="majorHAnsi"/>
        </w:rPr>
      </w:pPr>
    </w:p>
    <w:p w14:paraId="0ABD234D" w14:textId="77777777" w:rsidR="00E22A62" w:rsidRPr="006C6F0D" w:rsidRDefault="00E22A62" w:rsidP="00E22A62">
      <w:pPr>
        <w:ind w:left="567"/>
        <w:rPr>
          <w:rFonts w:asciiTheme="majorHAnsi" w:hAnsiTheme="majorHAnsi"/>
        </w:rPr>
      </w:pPr>
    </w:p>
    <w:p w14:paraId="7BD80181" w14:textId="426749A5" w:rsidR="00D546C3" w:rsidRPr="006C6F0D" w:rsidRDefault="00DA1BA2" w:rsidP="0092596A">
      <w:pPr>
        <w:spacing w:before="120"/>
        <w:rPr>
          <w:rFonts w:asciiTheme="majorHAnsi" w:hAnsiTheme="majorHAnsi"/>
        </w:rPr>
      </w:pPr>
      <w:r w:rsidRPr="006C6F0D">
        <w:rPr>
          <w:rFonts w:asciiTheme="majorHAnsi" w:hAnsiTheme="majorHAnsi"/>
        </w:rPr>
        <w:t xml:space="preserve">7. </w:t>
      </w:r>
      <w:r w:rsidR="00D546C3" w:rsidRPr="006C6F0D">
        <w:rPr>
          <w:rFonts w:asciiTheme="majorHAnsi" w:hAnsiTheme="majorHAnsi"/>
        </w:rPr>
        <w:t>If planning to adapt existing open resources, w</w:t>
      </w:r>
      <w:r w:rsidR="007D6DDC" w:rsidRPr="006C6F0D">
        <w:rPr>
          <w:rFonts w:asciiTheme="majorHAnsi" w:hAnsiTheme="majorHAnsi"/>
        </w:rPr>
        <w:t xml:space="preserve">hat foundational resources (e.g. </w:t>
      </w:r>
      <w:r w:rsidR="00D546C3" w:rsidRPr="006C6F0D">
        <w:rPr>
          <w:rFonts w:asciiTheme="majorHAnsi" w:hAnsiTheme="majorHAnsi"/>
        </w:rPr>
        <w:t xml:space="preserve"> an existing open textbook) will you be working with?</w:t>
      </w:r>
    </w:p>
    <w:p w14:paraId="14FFFCC5" w14:textId="77777777" w:rsidR="00E22A62" w:rsidRPr="00BA220F" w:rsidRDefault="00E22A62" w:rsidP="00E22A62">
      <w:pPr>
        <w:ind w:left="567"/>
        <w:rPr>
          <w:rFonts w:asciiTheme="majorHAnsi" w:hAnsiTheme="majorHAnsi"/>
        </w:rPr>
      </w:pPr>
    </w:p>
    <w:p w14:paraId="3B90C318" w14:textId="77777777" w:rsidR="00E22A62" w:rsidRDefault="00E22A62" w:rsidP="00E22A62">
      <w:pPr>
        <w:ind w:left="567"/>
        <w:rPr>
          <w:rFonts w:asciiTheme="majorHAnsi" w:hAnsiTheme="majorHAnsi"/>
        </w:rPr>
      </w:pPr>
    </w:p>
    <w:p w14:paraId="3B994C08" w14:textId="77777777" w:rsidR="00E22A62" w:rsidRPr="006C6F0D" w:rsidRDefault="00E22A62" w:rsidP="00E22A62">
      <w:pPr>
        <w:ind w:left="567"/>
        <w:rPr>
          <w:rFonts w:asciiTheme="majorHAnsi" w:hAnsiTheme="majorHAnsi"/>
        </w:rPr>
      </w:pPr>
    </w:p>
    <w:p w14:paraId="18D32C2E" w14:textId="77777777" w:rsidR="00E963D5" w:rsidRDefault="00E963D5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B21EB5F" w14:textId="111CCC38" w:rsidR="00D546C3" w:rsidRPr="006C6F0D" w:rsidRDefault="00DA1BA2" w:rsidP="00C92ED6">
      <w:pPr>
        <w:spacing w:before="120"/>
        <w:rPr>
          <w:rFonts w:asciiTheme="majorHAnsi" w:hAnsiTheme="majorHAnsi"/>
        </w:rPr>
      </w:pPr>
      <w:r w:rsidRPr="006C6F0D">
        <w:rPr>
          <w:rFonts w:asciiTheme="majorHAnsi" w:hAnsiTheme="majorHAnsi"/>
        </w:rPr>
        <w:lastRenderedPageBreak/>
        <w:t xml:space="preserve">8. </w:t>
      </w:r>
      <w:r w:rsidR="00D546C3" w:rsidRPr="006C6F0D">
        <w:rPr>
          <w:rFonts w:asciiTheme="majorHAnsi" w:hAnsiTheme="majorHAnsi"/>
        </w:rPr>
        <w:t>In what course</w:t>
      </w:r>
      <w:r w:rsidR="002F1CBE" w:rsidRPr="006C6F0D">
        <w:rPr>
          <w:rFonts w:asciiTheme="majorHAnsi" w:hAnsiTheme="majorHAnsi"/>
        </w:rPr>
        <w:t>(s)</w:t>
      </w:r>
      <w:r w:rsidR="00D546C3" w:rsidRPr="006C6F0D">
        <w:rPr>
          <w:rFonts w:asciiTheme="majorHAnsi" w:hAnsiTheme="majorHAnsi"/>
        </w:rPr>
        <w:t xml:space="preserve"> would the new resource(s) be used</w:t>
      </w:r>
      <w:r w:rsidR="00C92ED6">
        <w:rPr>
          <w:rFonts w:asciiTheme="majorHAnsi" w:hAnsiTheme="majorHAnsi"/>
        </w:rPr>
        <w:t>?</w:t>
      </w:r>
    </w:p>
    <w:p w14:paraId="0306A05B" w14:textId="77777777" w:rsidR="00E22A62" w:rsidRPr="00BA220F" w:rsidRDefault="00E22A62" w:rsidP="00E22A62">
      <w:pPr>
        <w:ind w:left="567"/>
        <w:rPr>
          <w:rFonts w:asciiTheme="majorHAnsi" w:hAnsiTheme="majorHAnsi"/>
        </w:rPr>
      </w:pPr>
    </w:p>
    <w:p w14:paraId="3042878B" w14:textId="77777777" w:rsidR="00E22A62" w:rsidRDefault="00E22A62" w:rsidP="00E22A62">
      <w:pPr>
        <w:ind w:left="567"/>
        <w:rPr>
          <w:rFonts w:asciiTheme="majorHAnsi" w:hAnsiTheme="majorHAnsi"/>
        </w:rPr>
      </w:pPr>
    </w:p>
    <w:p w14:paraId="0356BA17" w14:textId="77777777" w:rsidR="00E22A62" w:rsidRPr="006C6F0D" w:rsidRDefault="00E22A62" w:rsidP="00E22A62">
      <w:pPr>
        <w:ind w:left="567"/>
        <w:rPr>
          <w:rFonts w:asciiTheme="majorHAnsi" w:hAnsiTheme="majorHAnsi"/>
        </w:rPr>
      </w:pPr>
    </w:p>
    <w:p w14:paraId="5975F1A3" w14:textId="448DB008" w:rsidR="00D546C3" w:rsidRPr="006C6F0D" w:rsidRDefault="00DA1BA2" w:rsidP="006C6F0D">
      <w:pPr>
        <w:rPr>
          <w:rFonts w:asciiTheme="majorHAnsi" w:hAnsiTheme="majorHAnsi"/>
        </w:rPr>
      </w:pPr>
      <w:r w:rsidRPr="006C6F0D">
        <w:rPr>
          <w:rFonts w:asciiTheme="majorHAnsi" w:hAnsiTheme="majorHAnsi"/>
        </w:rPr>
        <w:t xml:space="preserve">9. </w:t>
      </w:r>
      <w:r w:rsidR="00D546C3" w:rsidRPr="006C6F0D">
        <w:rPr>
          <w:rFonts w:asciiTheme="majorHAnsi" w:hAnsiTheme="majorHAnsi"/>
        </w:rPr>
        <w:t>How many students were in enrolled in th</w:t>
      </w:r>
      <w:r w:rsidR="002F1CBE" w:rsidRPr="006C6F0D">
        <w:rPr>
          <w:rFonts w:asciiTheme="majorHAnsi" w:hAnsiTheme="majorHAnsi"/>
        </w:rPr>
        <w:t>e</w:t>
      </w:r>
      <w:r w:rsidR="00D546C3" w:rsidRPr="006C6F0D">
        <w:rPr>
          <w:rFonts w:asciiTheme="majorHAnsi" w:hAnsiTheme="majorHAnsi"/>
        </w:rPr>
        <w:t xml:space="preserve"> course</w:t>
      </w:r>
      <w:r w:rsidR="002F1CBE" w:rsidRPr="006C6F0D">
        <w:rPr>
          <w:rFonts w:asciiTheme="majorHAnsi" w:hAnsiTheme="majorHAnsi"/>
        </w:rPr>
        <w:t>(s)</w:t>
      </w:r>
      <w:r w:rsidR="00D546C3" w:rsidRPr="006C6F0D">
        <w:rPr>
          <w:rFonts w:asciiTheme="majorHAnsi" w:hAnsiTheme="majorHAnsi"/>
        </w:rPr>
        <w:t xml:space="preserve"> during the most recent academic year?</w:t>
      </w:r>
    </w:p>
    <w:p w14:paraId="312DBFA0" w14:textId="77777777" w:rsidR="00E22A62" w:rsidRPr="00BA220F" w:rsidRDefault="00E22A62" w:rsidP="00E22A62">
      <w:pPr>
        <w:ind w:left="567"/>
        <w:rPr>
          <w:rFonts w:asciiTheme="majorHAnsi" w:hAnsiTheme="majorHAnsi"/>
        </w:rPr>
      </w:pPr>
    </w:p>
    <w:p w14:paraId="431D2A9A" w14:textId="77777777" w:rsidR="00E22A62" w:rsidRDefault="00E22A62" w:rsidP="00E22A62">
      <w:pPr>
        <w:ind w:left="567"/>
        <w:rPr>
          <w:rFonts w:asciiTheme="majorHAnsi" w:hAnsiTheme="majorHAnsi"/>
        </w:rPr>
      </w:pPr>
    </w:p>
    <w:p w14:paraId="50F828BE" w14:textId="77777777" w:rsidR="00E22A62" w:rsidRPr="006C6F0D" w:rsidRDefault="00E22A62" w:rsidP="00E22A62">
      <w:pPr>
        <w:ind w:left="567"/>
        <w:rPr>
          <w:rFonts w:asciiTheme="majorHAnsi" w:hAnsiTheme="majorHAnsi"/>
        </w:rPr>
      </w:pPr>
    </w:p>
    <w:p w14:paraId="55413042" w14:textId="0D80F121" w:rsidR="00D546C3" w:rsidRPr="006C6F0D" w:rsidRDefault="00DA1BA2" w:rsidP="006C6F0D">
      <w:pPr>
        <w:spacing w:before="120"/>
        <w:rPr>
          <w:rFonts w:asciiTheme="majorHAnsi" w:hAnsiTheme="majorHAnsi"/>
        </w:rPr>
      </w:pPr>
      <w:r w:rsidRPr="006C6F0D">
        <w:rPr>
          <w:rFonts w:asciiTheme="majorHAnsi" w:hAnsiTheme="majorHAnsi"/>
        </w:rPr>
        <w:t xml:space="preserve">10. </w:t>
      </w:r>
      <w:r w:rsidR="00D546C3" w:rsidRPr="006C6F0D">
        <w:rPr>
          <w:rFonts w:asciiTheme="majorHAnsi" w:hAnsiTheme="majorHAnsi"/>
        </w:rPr>
        <w:t xml:space="preserve">What existing </w:t>
      </w:r>
      <w:r w:rsidR="00C35771">
        <w:rPr>
          <w:rFonts w:asciiTheme="majorHAnsi" w:hAnsiTheme="majorHAnsi"/>
        </w:rPr>
        <w:t>resource</w:t>
      </w:r>
      <w:r w:rsidR="00D546C3" w:rsidRPr="006C6F0D">
        <w:rPr>
          <w:rFonts w:asciiTheme="majorHAnsi" w:hAnsiTheme="majorHAnsi"/>
        </w:rPr>
        <w:t xml:space="preserve"> would this new resource</w:t>
      </w:r>
      <w:r w:rsidR="00C35771">
        <w:rPr>
          <w:rFonts w:asciiTheme="majorHAnsi" w:hAnsiTheme="majorHAnsi"/>
        </w:rPr>
        <w:t xml:space="preserve"> </w:t>
      </w:r>
      <w:r w:rsidR="00D546C3" w:rsidRPr="006C6F0D">
        <w:rPr>
          <w:rFonts w:asciiTheme="majorHAnsi" w:hAnsiTheme="majorHAnsi"/>
        </w:rPr>
        <w:t xml:space="preserve">replace and what is the cost of that </w:t>
      </w:r>
      <w:r w:rsidR="00C35771">
        <w:rPr>
          <w:rFonts w:asciiTheme="majorHAnsi" w:hAnsiTheme="majorHAnsi"/>
        </w:rPr>
        <w:t>resource</w:t>
      </w:r>
      <w:r w:rsidR="00D546C3" w:rsidRPr="006C6F0D">
        <w:rPr>
          <w:rFonts w:asciiTheme="majorHAnsi" w:hAnsiTheme="majorHAnsi"/>
        </w:rPr>
        <w:t xml:space="preserve"> (if applicable)?</w:t>
      </w:r>
    </w:p>
    <w:p w14:paraId="5B3FCFD9" w14:textId="77777777" w:rsidR="00E22A62" w:rsidRPr="00BA220F" w:rsidRDefault="00E22A62" w:rsidP="00E22A62">
      <w:pPr>
        <w:ind w:left="567"/>
        <w:rPr>
          <w:rFonts w:asciiTheme="majorHAnsi" w:hAnsiTheme="majorHAnsi"/>
        </w:rPr>
      </w:pPr>
    </w:p>
    <w:p w14:paraId="3A1594F8" w14:textId="77777777" w:rsidR="00E22A62" w:rsidRDefault="00E22A62" w:rsidP="00E22A62">
      <w:pPr>
        <w:ind w:left="567"/>
        <w:rPr>
          <w:rFonts w:asciiTheme="majorHAnsi" w:hAnsiTheme="majorHAnsi"/>
        </w:rPr>
      </w:pPr>
    </w:p>
    <w:p w14:paraId="6900BF77" w14:textId="77777777" w:rsidR="00E22A62" w:rsidRPr="006C6F0D" w:rsidRDefault="00E22A62" w:rsidP="00E22A62">
      <w:pPr>
        <w:ind w:left="567"/>
        <w:rPr>
          <w:rFonts w:asciiTheme="majorHAnsi" w:hAnsiTheme="majorHAnsi"/>
        </w:rPr>
      </w:pPr>
    </w:p>
    <w:p w14:paraId="55B9E179" w14:textId="13346C26" w:rsidR="00D546C3" w:rsidRPr="006C6F0D" w:rsidRDefault="00DA1BA2" w:rsidP="006C6F0D">
      <w:pPr>
        <w:spacing w:before="120"/>
        <w:rPr>
          <w:rFonts w:asciiTheme="majorHAnsi" w:hAnsiTheme="majorHAnsi"/>
        </w:rPr>
      </w:pPr>
      <w:r w:rsidRPr="006C6F0D">
        <w:rPr>
          <w:rFonts w:asciiTheme="majorHAnsi" w:hAnsiTheme="majorHAnsi"/>
        </w:rPr>
        <w:t xml:space="preserve">11. </w:t>
      </w:r>
      <w:r w:rsidR="00142079" w:rsidRPr="006C6F0D">
        <w:rPr>
          <w:rFonts w:asciiTheme="majorHAnsi" w:hAnsiTheme="majorHAnsi"/>
        </w:rPr>
        <w:t xml:space="preserve">Identify </w:t>
      </w:r>
      <w:r w:rsidR="003476EC" w:rsidRPr="006C6F0D">
        <w:rPr>
          <w:rFonts w:asciiTheme="majorHAnsi" w:hAnsiTheme="majorHAnsi"/>
        </w:rPr>
        <w:t xml:space="preserve">the key activities </w:t>
      </w:r>
      <w:r w:rsidR="00142079" w:rsidRPr="006C6F0D">
        <w:rPr>
          <w:rFonts w:asciiTheme="majorHAnsi" w:hAnsiTheme="majorHAnsi"/>
        </w:rPr>
        <w:t>for this project</w:t>
      </w:r>
      <w:r w:rsidR="003476EC" w:rsidRPr="006C6F0D">
        <w:rPr>
          <w:rFonts w:asciiTheme="majorHAnsi" w:hAnsiTheme="majorHAnsi"/>
        </w:rPr>
        <w:t xml:space="preserve"> and their associated timelines</w:t>
      </w:r>
      <w:r w:rsidR="00142079" w:rsidRPr="006C6F0D">
        <w:rPr>
          <w:rFonts w:asciiTheme="majorHAnsi" w:hAnsiTheme="majorHAnsi"/>
        </w:rPr>
        <w:t xml:space="preserve">, including any anticipated key milestones or decision points </w:t>
      </w:r>
      <w:r w:rsidR="002F1CBE" w:rsidRPr="006C6F0D">
        <w:rPr>
          <w:rFonts w:asciiTheme="majorHAnsi" w:hAnsiTheme="majorHAnsi"/>
        </w:rPr>
        <w:t xml:space="preserve">(bullet </w:t>
      </w:r>
      <w:r w:rsidR="00142079" w:rsidRPr="006C6F0D">
        <w:rPr>
          <w:rFonts w:asciiTheme="majorHAnsi" w:hAnsiTheme="majorHAnsi"/>
        </w:rPr>
        <w:t>point</w:t>
      </w:r>
      <w:r w:rsidR="0099428F" w:rsidRPr="006C6F0D">
        <w:rPr>
          <w:rFonts w:asciiTheme="majorHAnsi" w:hAnsiTheme="majorHAnsi"/>
        </w:rPr>
        <w:t>s please)</w:t>
      </w:r>
      <w:r w:rsidR="003476EC" w:rsidRPr="006C6F0D">
        <w:rPr>
          <w:rFonts w:asciiTheme="majorHAnsi" w:hAnsiTheme="majorHAnsi"/>
        </w:rPr>
        <w:t>.</w:t>
      </w:r>
    </w:p>
    <w:p w14:paraId="5CBE1C1C" w14:textId="77777777" w:rsidR="00E22A62" w:rsidRPr="00BA220F" w:rsidRDefault="00E22A62" w:rsidP="00E22A62">
      <w:pPr>
        <w:ind w:left="567"/>
        <w:rPr>
          <w:rFonts w:asciiTheme="majorHAnsi" w:hAnsiTheme="majorHAnsi"/>
        </w:rPr>
      </w:pPr>
    </w:p>
    <w:p w14:paraId="04493CE3" w14:textId="77777777" w:rsidR="00E22A62" w:rsidRDefault="00E22A62" w:rsidP="00E22A62">
      <w:pPr>
        <w:ind w:left="567"/>
        <w:rPr>
          <w:rFonts w:asciiTheme="majorHAnsi" w:hAnsiTheme="majorHAnsi"/>
        </w:rPr>
      </w:pPr>
    </w:p>
    <w:p w14:paraId="08B1745C" w14:textId="77777777" w:rsidR="00E22A62" w:rsidRPr="006C6F0D" w:rsidRDefault="00E22A62" w:rsidP="00E22A62">
      <w:pPr>
        <w:ind w:left="567"/>
        <w:rPr>
          <w:rFonts w:asciiTheme="majorHAnsi" w:hAnsiTheme="majorHAnsi"/>
        </w:rPr>
      </w:pPr>
    </w:p>
    <w:p w14:paraId="2B1CC91B" w14:textId="26D5B7A1" w:rsidR="00DA1BA2" w:rsidRPr="006C6F0D" w:rsidRDefault="00DA1BA2" w:rsidP="006C6F0D">
      <w:pPr>
        <w:spacing w:before="120"/>
        <w:rPr>
          <w:rFonts w:asciiTheme="majorHAnsi" w:hAnsiTheme="majorHAnsi"/>
        </w:rPr>
      </w:pPr>
      <w:r w:rsidRPr="006C6F0D">
        <w:rPr>
          <w:rFonts w:asciiTheme="majorHAnsi" w:hAnsiTheme="majorHAnsi"/>
        </w:rPr>
        <w:t>12. Explain the plan for the sustainability of the final product</w:t>
      </w:r>
      <w:r w:rsidR="00C35771">
        <w:rPr>
          <w:rFonts w:asciiTheme="majorHAnsi" w:hAnsiTheme="majorHAnsi"/>
        </w:rPr>
        <w:t xml:space="preserve"> </w:t>
      </w:r>
      <w:r w:rsidRPr="006C6F0D">
        <w:rPr>
          <w:rFonts w:asciiTheme="majorHAnsi" w:hAnsiTheme="majorHAnsi"/>
        </w:rPr>
        <w:t>including how the work will be kept current in the absence of ongoing funding.</w:t>
      </w:r>
    </w:p>
    <w:p w14:paraId="443708D7" w14:textId="6F50610A" w:rsidR="00E22A62" w:rsidRDefault="00E22A62" w:rsidP="00E22A62">
      <w:pPr>
        <w:ind w:left="567"/>
        <w:rPr>
          <w:rFonts w:asciiTheme="majorHAnsi" w:hAnsiTheme="majorHAnsi"/>
        </w:rPr>
      </w:pPr>
    </w:p>
    <w:p w14:paraId="79A7B68A" w14:textId="77777777" w:rsidR="00E22A62" w:rsidRDefault="00E22A62" w:rsidP="00E22A62">
      <w:pPr>
        <w:ind w:left="567"/>
        <w:rPr>
          <w:rFonts w:asciiTheme="majorHAnsi" w:hAnsiTheme="majorHAnsi"/>
        </w:rPr>
      </w:pPr>
    </w:p>
    <w:p w14:paraId="193A49C4" w14:textId="6A02C910" w:rsidR="00DA1BA2" w:rsidRPr="006C6F0D" w:rsidRDefault="004D4F70" w:rsidP="006C6F0D">
      <w:pPr>
        <w:pStyle w:val="Heading1"/>
      </w:pPr>
      <w:r w:rsidRPr="006C6F0D">
        <w:rPr>
          <w:b/>
        </w:rPr>
        <w:t>D --</w:t>
      </w:r>
      <w:r w:rsidR="008813B4" w:rsidRPr="006C6F0D">
        <w:rPr>
          <w:b/>
        </w:rPr>
        <w:t xml:space="preserve"> </w:t>
      </w:r>
      <w:r w:rsidR="00DA1BA2" w:rsidRPr="006C6F0D">
        <w:rPr>
          <w:b/>
        </w:rPr>
        <w:t xml:space="preserve">Evaluation </w:t>
      </w:r>
    </w:p>
    <w:p w14:paraId="117E29B9" w14:textId="18D1AFDD" w:rsidR="006C6F0D" w:rsidRPr="006C6F0D" w:rsidRDefault="00DA1BA2" w:rsidP="0092596A">
      <w:pPr>
        <w:spacing w:before="120"/>
        <w:rPr>
          <w:rFonts w:asciiTheme="majorHAnsi" w:hAnsiTheme="majorHAnsi"/>
          <w:b/>
          <w:u w:val="single"/>
        </w:rPr>
      </w:pPr>
      <w:r w:rsidRPr="006C6F0D">
        <w:rPr>
          <w:rFonts w:asciiTheme="majorHAnsi" w:hAnsiTheme="majorHAnsi"/>
        </w:rPr>
        <w:t>1</w:t>
      </w:r>
      <w:r w:rsidR="00CA6D23">
        <w:rPr>
          <w:rFonts w:asciiTheme="majorHAnsi" w:hAnsiTheme="majorHAnsi"/>
        </w:rPr>
        <w:t>3</w:t>
      </w:r>
      <w:r w:rsidRPr="006C6F0D">
        <w:rPr>
          <w:rFonts w:asciiTheme="majorHAnsi" w:hAnsiTheme="majorHAnsi"/>
        </w:rPr>
        <w:t>. Explain the plan for evaluati</w:t>
      </w:r>
      <w:r w:rsidR="0099428F" w:rsidRPr="006C6F0D">
        <w:rPr>
          <w:rFonts w:asciiTheme="majorHAnsi" w:hAnsiTheme="majorHAnsi"/>
        </w:rPr>
        <w:t>ng</w:t>
      </w:r>
      <w:r w:rsidRPr="006C6F0D">
        <w:rPr>
          <w:rFonts w:asciiTheme="majorHAnsi" w:hAnsiTheme="majorHAnsi"/>
        </w:rPr>
        <w:t xml:space="preserve"> the effectiveness of the resource(s)</w:t>
      </w:r>
      <w:r w:rsidR="00C35771">
        <w:rPr>
          <w:rFonts w:asciiTheme="majorHAnsi" w:hAnsiTheme="majorHAnsi"/>
        </w:rPr>
        <w:t xml:space="preserve"> and / or activity</w:t>
      </w:r>
      <w:r w:rsidR="00D85ECD" w:rsidRPr="006C6F0D">
        <w:rPr>
          <w:rFonts w:asciiTheme="majorHAnsi" w:hAnsiTheme="majorHAnsi"/>
        </w:rPr>
        <w:t>.  Please align the evaluation plan</w:t>
      </w:r>
      <w:r w:rsidRPr="006C6F0D">
        <w:rPr>
          <w:rFonts w:asciiTheme="majorHAnsi" w:hAnsiTheme="majorHAnsi"/>
        </w:rPr>
        <w:t xml:space="preserve"> with the </w:t>
      </w:r>
      <w:r w:rsidR="00D85ECD" w:rsidRPr="006C6F0D">
        <w:rPr>
          <w:rFonts w:asciiTheme="majorHAnsi" w:hAnsiTheme="majorHAnsi"/>
        </w:rPr>
        <w:t>goals</w:t>
      </w:r>
      <w:r w:rsidRPr="006C6F0D">
        <w:rPr>
          <w:rFonts w:asciiTheme="majorHAnsi" w:hAnsiTheme="majorHAnsi"/>
        </w:rPr>
        <w:t xml:space="preserve"> set out in </w:t>
      </w:r>
      <w:r w:rsidR="00D85ECD" w:rsidRPr="006C6F0D">
        <w:rPr>
          <w:rFonts w:asciiTheme="majorHAnsi" w:hAnsiTheme="majorHAnsi"/>
        </w:rPr>
        <w:t>question 5 above.</w:t>
      </w:r>
    </w:p>
    <w:p w14:paraId="514800B3" w14:textId="554C71C9" w:rsidR="00E22A62" w:rsidRDefault="00E22A62" w:rsidP="00E22A62">
      <w:pPr>
        <w:ind w:left="567"/>
        <w:rPr>
          <w:rFonts w:asciiTheme="majorHAnsi" w:hAnsiTheme="majorHAnsi"/>
        </w:rPr>
      </w:pPr>
    </w:p>
    <w:p w14:paraId="70B619B6" w14:textId="77777777" w:rsidR="00DE6EC9" w:rsidRPr="00BA220F" w:rsidRDefault="00DE6EC9" w:rsidP="00E22A62">
      <w:pPr>
        <w:ind w:left="567"/>
        <w:rPr>
          <w:rFonts w:asciiTheme="majorHAnsi" w:hAnsiTheme="majorHAnsi"/>
        </w:rPr>
      </w:pPr>
    </w:p>
    <w:p w14:paraId="524FBA94" w14:textId="77777777" w:rsidR="00E22A62" w:rsidRDefault="00E22A62" w:rsidP="00E22A62">
      <w:pPr>
        <w:ind w:left="567"/>
        <w:rPr>
          <w:rFonts w:asciiTheme="majorHAnsi" w:hAnsiTheme="majorHAnsi"/>
        </w:rPr>
      </w:pPr>
    </w:p>
    <w:p w14:paraId="609B1F61" w14:textId="2B003B5B" w:rsidR="007D6DDC" w:rsidRPr="006C6F0D" w:rsidRDefault="004D4F70" w:rsidP="006C6F0D">
      <w:pPr>
        <w:pStyle w:val="Heading1"/>
        <w:rPr>
          <w:b/>
        </w:rPr>
      </w:pPr>
      <w:r w:rsidRPr="006C6F0D">
        <w:rPr>
          <w:b/>
        </w:rPr>
        <w:t>E --</w:t>
      </w:r>
      <w:r w:rsidR="008813B4" w:rsidRPr="006C6F0D">
        <w:rPr>
          <w:b/>
        </w:rPr>
        <w:t xml:space="preserve"> </w:t>
      </w:r>
      <w:r w:rsidR="007D6DDC" w:rsidRPr="006C6F0D">
        <w:rPr>
          <w:b/>
        </w:rPr>
        <w:t>Requirements:</w:t>
      </w:r>
    </w:p>
    <w:p w14:paraId="08543D0F" w14:textId="6C971A7A" w:rsidR="007D6DDC" w:rsidRPr="006C6F0D" w:rsidRDefault="00D85ECD" w:rsidP="006C6F0D">
      <w:pPr>
        <w:spacing w:before="120" w:after="120"/>
        <w:rPr>
          <w:rFonts w:asciiTheme="majorHAnsi" w:hAnsiTheme="majorHAnsi"/>
        </w:rPr>
      </w:pPr>
      <w:r w:rsidRPr="006C6F0D">
        <w:rPr>
          <w:rFonts w:asciiTheme="majorHAnsi" w:hAnsiTheme="majorHAnsi"/>
          <w:b/>
        </w:rPr>
        <w:t>Please note:</w:t>
      </w:r>
      <w:r w:rsidRPr="006C6F0D">
        <w:rPr>
          <w:rFonts w:asciiTheme="majorHAnsi" w:hAnsiTheme="majorHAnsi"/>
        </w:rPr>
        <w:t xml:space="preserve"> </w:t>
      </w:r>
      <w:r w:rsidR="007D6DDC" w:rsidRPr="006C6F0D">
        <w:rPr>
          <w:rFonts w:asciiTheme="majorHAnsi" w:hAnsiTheme="majorHAnsi"/>
        </w:rPr>
        <w:t>If the application for funding is successful, the project must:</w:t>
      </w:r>
    </w:p>
    <w:p w14:paraId="22B715EF" w14:textId="7EB35A4D" w:rsidR="007D6DDC" w:rsidRDefault="007D6DDC" w:rsidP="00DE6EC9">
      <w:pPr>
        <w:pStyle w:val="ListParagraph"/>
        <w:numPr>
          <w:ilvl w:val="0"/>
          <w:numId w:val="3"/>
        </w:numPr>
        <w:spacing w:after="120"/>
        <w:ind w:left="426"/>
        <w:rPr>
          <w:rFonts w:asciiTheme="majorHAnsi" w:hAnsiTheme="majorHAnsi"/>
        </w:rPr>
      </w:pPr>
      <w:r w:rsidRPr="006C6F0D">
        <w:rPr>
          <w:rFonts w:asciiTheme="majorHAnsi" w:hAnsiTheme="majorHAnsi"/>
        </w:rPr>
        <w:t>Carry an open license that is the least restrictive given the included resources</w:t>
      </w:r>
      <w:r w:rsidR="006C6F0D">
        <w:rPr>
          <w:rFonts w:asciiTheme="majorHAnsi" w:hAnsiTheme="majorHAnsi"/>
        </w:rPr>
        <w:t xml:space="preserve"> (guidance on this can be provided by the GMC if requested)</w:t>
      </w:r>
    </w:p>
    <w:p w14:paraId="64D12F1D" w14:textId="064D870C" w:rsidR="007D6DDC" w:rsidRPr="006C6F0D" w:rsidRDefault="00C35771" w:rsidP="00DE6EC9">
      <w:pPr>
        <w:pStyle w:val="ListParagraph"/>
        <w:numPr>
          <w:ilvl w:val="0"/>
          <w:numId w:val="3"/>
        </w:numPr>
        <w:spacing w:after="120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OER created will be</w:t>
      </w:r>
      <w:r w:rsidR="007D6DDC" w:rsidRPr="006C6F0D">
        <w:rPr>
          <w:rFonts w:asciiTheme="majorHAnsi" w:hAnsiTheme="majorHAnsi"/>
        </w:rPr>
        <w:t xml:space="preserve"> accessible for those with disabilities (e.g. viewable by screen readers).</w:t>
      </w:r>
    </w:p>
    <w:p w14:paraId="48095BB4" w14:textId="281C7B63" w:rsidR="007D6DDC" w:rsidRDefault="00C35771" w:rsidP="00DE6EC9">
      <w:pPr>
        <w:pStyle w:val="ListParagraph"/>
        <w:numPr>
          <w:ilvl w:val="0"/>
          <w:numId w:val="3"/>
        </w:numPr>
        <w:spacing w:after="120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OER, including textbooks and ancillary resources will be</w:t>
      </w:r>
      <w:r w:rsidR="007D6DDC" w:rsidRPr="006C6F0D">
        <w:rPr>
          <w:rFonts w:asciiTheme="majorHAnsi" w:hAnsiTheme="majorHAnsi"/>
        </w:rPr>
        <w:t xml:space="preserve"> implemented in the course specified in this application within one year of the product(s) completion.</w:t>
      </w:r>
    </w:p>
    <w:p w14:paraId="3207C49A" w14:textId="78529E26" w:rsidR="00A90F32" w:rsidRDefault="006C6F0D" w:rsidP="00DE6EC9">
      <w:pPr>
        <w:spacing w:after="120"/>
        <w:rPr>
          <w:rFonts w:asciiTheme="majorHAnsi" w:hAnsiTheme="majorHAnsi"/>
          <w:i/>
          <w:iCs/>
        </w:rPr>
      </w:pPr>
      <w:r w:rsidRPr="00E22A62">
        <w:rPr>
          <w:rFonts w:asciiTheme="majorHAnsi" w:hAnsiTheme="majorHAnsi"/>
          <w:i/>
          <w:iCs/>
        </w:rPr>
        <w:t>Support to ensure your resource meets these requirements can be provided if needed.</w:t>
      </w:r>
    </w:p>
    <w:p w14:paraId="148A15E9" w14:textId="10775A19" w:rsidR="00E963D5" w:rsidRDefault="00E963D5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br w:type="page"/>
      </w:r>
    </w:p>
    <w:p w14:paraId="0183F2E7" w14:textId="144EE72F" w:rsidR="00142079" w:rsidRPr="006C6F0D" w:rsidRDefault="008813B4" w:rsidP="006C6F0D">
      <w:pPr>
        <w:pStyle w:val="Heading1"/>
      </w:pPr>
      <w:r w:rsidRPr="006C6F0D">
        <w:rPr>
          <w:b/>
        </w:rPr>
        <w:lastRenderedPageBreak/>
        <w:t>F</w:t>
      </w:r>
      <w:r w:rsidR="004D4F70" w:rsidRPr="006C6F0D">
        <w:rPr>
          <w:b/>
        </w:rPr>
        <w:t xml:space="preserve"> --</w:t>
      </w:r>
      <w:r w:rsidRPr="006C6F0D">
        <w:rPr>
          <w:b/>
        </w:rPr>
        <w:t xml:space="preserve"> </w:t>
      </w:r>
      <w:r w:rsidR="00142079" w:rsidRPr="006C6F0D">
        <w:rPr>
          <w:b/>
        </w:rPr>
        <w:t>Budget Information</w:t>
      </w:r>
    </w:p>
    <w:p w14:paraId="2B2D9100" w14:textId="76DD7279" w:rsidR="00142079" w:rsidRPr="006C6F0D" w:rsidRDefault="00142079" w:rsidP="00DE6EC9">
      <w:pPr>
        <w:spacing w:after="120"/>
        <w:rPr>
          <w:rFonts w:asciiTheme="majorHAnsi" w:hAnsiTheme="majorHAnsi"/>
        </w:rPr>
      </w:pPr>
      <w:r w:rsidRPr="006C6F0D">
        <w:rPr>
          <w:rFonts w:asciiTheme="majorHAnsi" w:hAnsiTheme="majorHAnsi"/>
        </w:rPr>
        <w:t>Please outline how the money requested will be spent, including an indication of financial and in-kind contributions that will be secured from other sources (if applicable)</w:t>
      </w:r>
    </w:p>
    <w:p w14:paraId="11129595" w14:textId="15055853" w:rsidR="00142079" w:rsidRDefault="00142079" w:rsidP="00DE6EC9">
      <w:pPr>
        <w:spacing w:after="120"/>
        <w:rPr>
          <w:rFonts w:asciiTheme="majorHAnsi" w:hAnsiTheme="majorHAnsi"/>
          <w:i/>
          <w:sz w:val="22"/>
          <w:szCs w:val="22"/>
        </w:rPr>
      </w:pPr>
      <w:r w:rsidRPr="00DE6EC9">
        <w:rPr>
          <w:rFonts w:asciiTheme="majorHAnsi" w:hAnsiTheme="majorHAnsi"/>
          <w:i/>
          <w:sz w:val="22"/>
          <w:szCs w:val="22"/>
        </w:rPr>
        <w:t>Some example areas where funds could be appropriately spent are: release time for the instructor(s) creating / adapting the learning materials</w:t>
      </w:r>
      <w:r w:rsidR="00C35771" w:rsidRPr="00DE6EC9">
        <w:rPr>
          <w:rFonts w:asciiTheme="majorHAnsi" w:hAnsiTheme="majorHAnsi"/>
          <w:i/>
          <w:sz w:val="22"/>
          <w:szCs w:val="22"/>
        </w:rPr>
        <w:t>;</w:t>
      </w:r>
      <w:r w:rsidRPr="00DE6EC9">
        <w:rPr>
          <w:rFonts w:asciiTheme="majorHAnsi" w:hAnsiTheme="majorHAnsi"/>
          <w:i/>
          <w:sz w:val="22"/>
          <w:szCs w:val="22"/>
        </w:rPr>
        <w:t xml:space="preserve"> costs associated with the creation of needed media such as image</w:t>
      </w:r>
      <w:r w:rsidR="00C35771" w:rsidRPr="00DE6EC9">
        <w:rPr>
          <w:rFonts w:asciiTheme="majorHAnsi" w:hAnsiTheme="majorHAnsi"/>
          <w:i/>
          <w:sz w:val="22"/>
          <w:szCs w:val="22"/>
        </w:rPr>
        <w:t>;</w:t>
      </w:r>
      <w:r w:rsidRPr="00DE6EC9">
        <w:rPr>
          <w:rFonts w:asciiTheme="majorHAnsi" w:hAnsiTheme="majorHAnsi"/>
          <w:i/>
          <w:sz w:val="22"/>
          <w:szCs w:val="22"/>
        </w:rPr>
        <w:t>, costs associated with formatting of the final product</w:t>
      </w:r>
      <w:r w:rsidR="00C35771" w:rsidRPr="00DE6EC9">
        <w:rPr>
          <w:rFonts w:asciiTheme="majorHAnsi" w:hAnsiTheme="majorHAnsi"/>
          <w:i/>
          <w:sz w:val="22"/>
          <w:szCs w:val="22"/>
        </w:rPr>
        <w:t xml:space="preserve">; support for graduate or undergraduate students not enrolled in the course, but who will provide </w:t>
      </w:r>
      <w:r w:rsidR="0092596A" w:rsidRPr="00DE6EC9">
        <w:rPr>
          <w:rFonts w:asciiTheme="majorHAnsi" w:hAnsiTheme="majorHAnsi"/>
          <w:i/>
          <w:sz w:val="22"/>
          <w:szCs w:val="22"/>
        </w:rPr>
        <w:t>assistance</w:t>
      </w:r>
      <w:r w:rsidR="00C35771" w:rsidRPr="00DE6EC9">
        <w:rPr>
          <w:rFonts w:asciiTheme="majorHAnsi" w:hAnsiTheme="majorHAnsi"/>
          <w:i/>
          <w:sz w:val="22"/>
          <w:szCs w:val="22"/>
        </w:rPr>
        <w:t xml:space="preserve"> for an OER or open pedagogy project</w:t>
      </w:r>
      <w:r w:rsidRPr="00DE6EC9">
        <w:rPr>
          <w:rFonts w:asciiTheme="majorHAnsi" w:hAnsiTheme="majorHAnsi"/>
          <w:i/>
          <w:sz w:val="22"/>
          <w:szCs w:val="22"/>
        </w:rPr>
        <w:t>.</w:t>
      </w:r>
      <w:r w:rsidR="00841F21" w:rsidRPr="00DE6EC9">
        <w:rPr>
          <w:rFonts w:asciiTheme="majorHAnsi" w:hAnsiTheme="majorHAnsi"/>
          <w:i/>
          <w:sz w:val="22"/>
          <w:szCs w:val="22"/>
        </w:rPr>
        <w:t xml:space="preserve"> Release time funding for faculty or sessional instructors will be in line with the sessional rate of pay. Funding for </w:t>
      </w:r>
      <w:r w:rsidR="0092596A" w:rsidRPr="00DE6EC9">
        <w:rPr>
          <w:rFonts w:asciiTheme="majorHAnsi" w:hAnsiTheme="majorHAnsi"/>
          <w:i/>
          <w:sz w:val="22"/>
          <w:szCs w:val="22"/>
        </w:rPr>
        <w:t xml:space="preserve">undergraduate or </w:t>
      </w:r>
      <w:r w:rsidR="00841F21" w:rsidRPr="00DE6EC9">
        <w:rPr>
          <w:rFonts w:asciiTheme="majorHAnsi" w:hAnsiTheme="majorHAnsi"/>
          <w:i/>
          <w:sz w:val="22"/>
          <w:szCs w:val="22"/>
        </w:rPr>
        <w:t>graduate students will be in line with th</w:t>
      </w:r>
      <w:r w:rsidR="0092596A" w:rsidRPr="00DE6EC9">
        <w:rPr>
          <w:rFonts w:asciiTheme="majorHAnsi" w:hAnsiTheme="majorHAnsi"/>
          <w:i/>
          <w:sz w:val="22"/>
          <w:szCs w:val="22"/>
        </w:rPr>
        <w:t>eir respective</w:t>
      </w:r>
      <w:r w:rsidR="00841F21" w:rsidRPr="00DE6EC9">
        <w:rPr>
          <w:rFonts w:asciiTheme="majorHAnsi" w:hAnsiTheme="majorHAnsi"/>
          <w:i/>
          <w:sz w:val="22"/>
          <w:szCs w:val="22"/>
        </w:rPr>
        <w:t xml:space="preserve"> rate</w:t>
      </w:r>
      <w:r w:rsidR="0092596A" w:rsidRPr="00DE6EC9">
        <w:rPr>
          <w:rFonts w:asciiTheme="majorHAnsi" w:hAnsiTheme="majorHAnsi"/>
          <w:i/>
          <w:sz w:val="22"/>
          <w:szCs w:val="22"/>
        </w:rPr>
        <w:t>s</w:t>
      </w:r>
      <w:r w:rsidR="00841F21" w:rsidRPr="00DE6EC9">
        <w:rPr>
          <w:rFonts w:asciiTheme="majorHAnsi" w:hAnsiTheme="majorHAnsi"/>
          <w:i/>
          <w:sz w:val="22"/>
          <w:szCs w:val="22"/>
        </w:rPr>
        <w:t xml:space="preserve"> of pay.</w:t>
      </w:r>
      <w:r w:rsidR="00C76B36" w:rsidRPr="00DE6EC9">
        <w:rPr>
          <w:rFonts w:asciiTheme="majorHAnsi" w:hAnsiTheme="majorHAnsi"/>
          <w:i/>
          <w:sz w:val="22"/>
          <w:szCs w:val="22"/>
        </w:rPr>
        <w:t xml:space="preserve"> Information on these amounts can be found at </w:t>
      </w:r>
      <w:hyperlink r:id="rId8" w:history="1">
        <w:r w:rsidR="00C76B36" w:rsidRPr="00DE6EC9">
          <w:rPr>
            <w:rStyle w:val="Hyperlink"/>
            <w:rFonts w:asciiTheme="majorHAnsi" w:hAnsiTheme="majorHAnsi"/>
            <w:i/>
            <w:sz w:val="22"/>
            <w:szCs w:val="22"/>
          </w:rPr>
          <w:t>http://working.usask.ca/salaries/index.php</w:t>
        </w:r>
      </w:hyperlink>
      <w:r w:rsidR="00C76B36" w:rsidRPr="00DE6EC9">
        <w:rPr>
          <w:rFonts w:asciiTheme="majorHAnsi" w:hAnsiTheme="majorHAnsi"/>
          <w:i/>
          <w:sz w:val="22"/>
          <w:szCs w:val="22"/>
        </w:rPr>
        <w:t>.</w:t>
      </w:r>
    </w:p>
    <w:p w14:paraId="091A2FB6" w14:textId="77777777" w:rsidR="00DE6EC9" w:rsidRPr="00DE6EC9" w:rsidRDefault="00DE6EC9" w:rsidP="006C6F0D">
      <w:pPr>
        <w:spacing w:after="12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6106"/>
        <w:gridCol w:w="1563"/>
        <w:gridCol w:w="1601"/>
      </w:tblGrid>
      <w:tr w:rsidR="00F05749" w:rsidRPr="00BA220F" w14:paraId="606B1F75" w14:textId="77777777" w:rsidTr="00DE6EC9">
        <w:tc>
          <w:tcPr>
            <w:tcW w:w="6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1012ED4" w14:textId="2C621977" w:rsidR="00142079" w:rsidRPr="006C6F0D" w:rsidRDefault="00142079">
            <w:pPr>
              <w:rPr>
                <w:rFonts w:asciiTheme="majorHAnsi" w:hAnsiTheme="majorHAnsi" w:cs="Arial"/>
                <w:b/>
              </w:rPr>
            </w:pPr>
            <w:r w:rsidRPr="006C6F0D">
              <w:rPr>
                <w:rFonts w:asciiTheme="majorHAnsi" w:hAnsiTheme="majorHAnsi" w:cs="Arial"/>
                <w:b/>
              </w:rPr>
              <w:t>Purpose of Funds</w:t>
            </w:r>
          </w:p>
        </w:tc>
        <w:tc>
          <w:tcPr>
            <w:tcW w:w="1563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756E293E" w14:textId="77777777" w:rsidR="00142079" w:rsidRPr="006C6F0D" w:rsidRDefault="00142079">
            <w:pPr>
              <w:jc w:val="center"/>
              <w:rPr>
                <w:rFonts w:asciiTheme="majorHAnsi" w:hAnsiTheme="majorHAnsi" w:cs="Arial"/>
                <w:b/>
              </w:rPr>
            </w:pPr>
            <w:r w:rsidRPr="006C6F0D">
              <w:rPr>
                <w:rFonts w:asciiTheme="majorHAnsi" w:hAnsiTheme="majorHAnsi" w:cs="Arial"/>
                <w:b/>
              </w:rPr>
              <w:t>($) Amount Requested</w:t>
            </w:r>
          </w:p>
        </w:tc>
        <w:tc>
          <w:tcPr>
            <w:tcW w:w="16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313280" w14:textId="77777777" w:rsidR="00142079" w:rsidRPr="006C6F0D" w:rsidRDefault="00142079">
            <w:pPr>
              <w:jc w:val="center"/>
              <w:rPr>
                <w:rFonts w:asciiTheme="majorHAnsi" w:hAnsiTheme="majorHAnsi" w:cs="Arial"/>
                <w:b/>
              </w:rPr>
            </w:pPr>
            <w:r w:rsidRPr="006C6F0D">
              <w:rPr>
                <w:rFonts w:asciiTheme="majorHAnsi" w:hAnsiTheme="majorHAnsi" w:cs="Arial"/>
                <w:b/>
              </w:rPr>
              <w:t>Dept/College Commitment (if applicable)</w:t>
            </w:r>
          </w:p>
        </w:tc>
      </w:tr>
      <w:tr w:rsidR="00F05749" w:rsidRPr="00BA220F" w14:paraId="01F77BD3" w14:textId="77777777" w:rsidTr="00DE6EC9">
        <w:tc>
          <w:tcPr>
            <w:tcW w:w="6106" w:type="dxa"/>
            <w:tcBorders>
              <w:left w:val="single" w:sz="18" w:space="0" w:color="auto"/>
            </w:tcBorders>
          </w:tcPr>
          <w:p w14:paraId="08A2A5DF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62C211BC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4A2F3C34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</w:tc>
        <w:tc>
          <w:tcPr>
            <w:tcW w:w="1563" w:type="dxa"/>
          </w:tcPr>
          <w:p w14:paraId="112567BE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601" w:type="dxa"/>
            <w:tcBorders>
              <w:right w:val="single" w:sz="18" w:space="0" w:color="auto"/>
            </w:tcBorders>
          </w:tcPr>
          <w:p w14:paraId="6309971F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F05749" w:rsidRPr="00BA220F" w14:paraId="2CAFE88B" w14:textId="77777777" w:rsidTr="00DE6EC9">
        <w:tc>
          <w:tcPr>
            <w:tcW w:w="6106" w:type="dxa"/>
            <w:tcBorders>
              <w:left w:val="single" w:sz="18" w:space="0" w:color="auto"/>
            </w:tcBorders>
          </w:tcPr>
          <w:p w14:paraId="0E55EEED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11BBA018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65F9605B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</w:tc>
        <w:tc>
          <w:tcPr>
            <w:tcW w:w="1563" w:type="dxa"/>
          </w:tcPr>
          <w:p w14:paraId="2AF26045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601" w:type="dxa"/>
            <w:tcBorders>
              <w:right w:val="single" w:sz="18" w:space="0" w:color="auto"/>
            </w:tcBorders>
          </w:tcPr>
          <w:p w14:paraId="2F640F68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F05749" w:rsidRPr="00BA220F" w14:paraId="4B6A1004" w14:textId="77777777" w:rsidTr="00DE6EC9">
        <w:tc>
          <w:tcPr>
            <w:tcW w:w="6106" w:type="dxa"/>
            <w:tcBorders>
              <w:left w:val="single" w:sz="18" w:space="0" w:color="auto"/>
            </w:tcBorders>
          </w:tcPr>
          <w:p w14:paraId="7378D537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7D988C13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6042A0B9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</w:tc>
        <w:tc>
          <w:tcPr>
            <w:tcW w:w="1563" w:type="dxa"/>
          </w:tcPr>
          <w:p w14:paraId="771CC1BB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601" w:type="dxa"/>
            <w:tcBorders>
              <w:right w:val="single" w:sz="18" w:space="0" w:color="auto"/>
            </w:tcBorders>
          </w:tcPr>
          <w:p w14:paraId="25410BAF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F05749" w:rsidRPr="00BA220F" w14:paraId="5E9EEFCE" w14:textId="77777777" w:rsidTr="00DE6EC9">
        <w:tc>
          <w:tcPr>
            <w:tcW w:w="6106" w:type="dxa"/>
            <w:tcBorders>
              <w:left w:val="single" w:sz="18" w:space="0" w:color="auto"/>
            </w:tcBorders>
          </w:tcPr>
          <w:p w14:paraId="3EF54252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61FE0799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6976612E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</w:tc>
        <w:tc>
          <w:tcPr>
            <w:tcW w:w="1563" w:type="dxa"/>
          </w:tcPr>
          <w:p w14:paraId="7D7B116D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601" w:type="dxa"/>
            <w:tcBorders>
              <w:right w:val="single" w:sz="18" w:space="0" w:color="auto"/>
            </w:tcBorders>
          </w:tcPr>
          <w:p w14:paraId="75587C21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F05749" w:rsidRPr="00BA220F" w14:paraId="2C2CD048" w14:textId="77777777" w:rsidTr="00DE6EC9">
        <w:tc>
          <w:tcPr>
            <w:tcW w:w="6106" w:type="dxa"/>
            <w:tcBorders>
              <w:left w:val="single" w:sz="18" w:space="0" w:color="auto"/>
            </w:tcBorders>
          </w:tcPr>
          <w:p w14:paraId="12628862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6916C335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294BBD85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</w:tc>
        <w:tc>
          <w:tcPr>
            <w:tcW w:w="1563" w:type="dxa"/>
          </w:tcPr>
          <w:p w14:paraId="59B2550E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601" w:type="dxa"/>
            <w:tcBorders>
              <w:right w:val="single" w:sz="18" w:space="0" w:color="auto"/>
            </w:tcBorders>
          </w:tcPr>
          <w:p w14:paraId="2975EDB4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F05749" w:rsidRPr="00BA220F" w14:paraId="6596D022" w14:textId="77777777" w:rsidTr="00DE6EC9">
        <w:tc>
          <w:tcPr>
            <w:tcW w:w="6106" w:type="dxa"/>
            <w:tcBorders>
              <w:left w:val="single" w:sz="18" w:space="0" w:color="auto"/>
            </w:tcBorders>
          </w:tcPr>
          <w:p w14:paraId="4E3F3558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69EE4CFA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760C151E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</w:tc>
        <w:tc>
          <w:tcPr>
            <w:tcW w:w="1563" w:type="dxa"/>
          </w:tcPr>
          <w:p w14:paraId="48931B3B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601" w:type="dxa"/>
            <w:tcBorders>
              <w:right w:val="single" w:sz="18" w:space="0" w:color="auto"/>
            </w:tcBorders>
          </w:tcPr>
          <w:p w14:paraId="4E887FAC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F05749" w:rsidRPr="00BA220F" w14:paraId="6B3AE5C3" w14:textId="77777777" w:rsidTr="00DE6EC9">
        <w:tc>
          <w:tcPr>
            <w:tcW w:w="6106" w:type="dxa"/>
            <w:tcBorders>
              <w:left w:val="single" w:sz="18" w:space="0" w:color="auto"/>
            </w:tcBorders>
          </w:tcPr>
          <w:p w14:paraId="65BBA2B5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6A5DEB58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301A76E5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</w:tc>
        <w:tc>
          <w:tcPr>
            <w:tcW w:w="1563" w:type="dxa"/>
          </w:tcPr>
          <w:p w14:paraId="02500690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601" w:type="dxa"/>
            <w:tcBorders>
              <w:right w:val="single" w:sz="18" w:space="0" w:color="auto"/>
            </w:tcBorders>
          </w:tcPr>
          <w:p w14:paraId="53186DD8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F05749" w:rsidRPr="00BA220F" w14:paraId="41B17E25" w14:textId="77777777" w:rsidTr="00DE6EC9">
        <w:tc>
          <w:tcPr>
            <w:tcW w:w="6106" w:type="dxa"/>
            <w:tcBorders>
              <w:left w:val="single" w:sz="18" w:space="0" w:color="auto"/>
              <w:bottom w:val="single" w:sz="4" w:space="0" w:color="auto"/>
            </w:tcBorders>
          </w:tcPr>
          <w:p w14:paraId="4D8D6911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45049B80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5CCE4DAC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7186A6F5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601" w:type="dxa"/>
            <w:tcBorders>
              <w:bottom w:val="single" w:sz="4" w:space="0" w:color="auto"/>
              <w:right w:val="single" w:sz="18" w:space="0" w:color="auto"/>
            </w:tcBorders>
          </w:tcPr>
          <w:p w14:paraId="55BFFF49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F05749" w:rsidRPr="00BA220F" w14:paraId="460709AF" w14:textId="77777777" w:rsidTr="00E963D5">
        <w:tc>
          <w:tcPr>
            <w:tcW w:w="610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5FA9879" w14:textId="77777777" w:rsidR="00142079" w:rsidRPr="006C6F0D" w:rsidRDefault="00142079">
            <w:pPr>
              <w:tabs>
                <w:tab w:val="left" w:pos="5137"/>
              </w:tabs>
              <w:rPr>
                <w:rFonts w:asciiTheme="majorHAnsi" w:hAnsiTheme="majorHAnsi" w:cs="Arial"/>
                <w:b/>
              </w:rPr>
            </w:pPr>
            <w:r w:rsidRPr="006C6F0D">
              <w:rPr>
                <w:rFonts w:asciiTheme="majorHAnsi" w:hAnsiTheme="majorHAnsi" w:cs="Arial"/>
                <w:i/>
              </w:rPr>
              <w:t xml:space="preserve">(A full budget can be attached if preferred)                         </w:t>
            </w:r>
            <w:r w:rsidRPr="006C6F0D">
              <w:rPr>
                <w:rFonts w:asciiTheme="majorHAnsi" w:hAnsiTheme="majorHAnsi" w:cs="Arial"/>
                <w:b/>
              </w:rPr>
              <w:t>TOTAL: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9B811C7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58EE57F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</w:tr>
    </w:tbl>
    <w:p w14:paraId="18281186" w14:textId="66A5A3E7" w:rsidR="00E963D5" w:rsidRDefault="00E963D5"/>
    <w:p w14:paraId="7B8DC083" w14:textId="081F5B80" w:rsidR="00E963D5" w:rsidRDefault="00E963D5">
      <w:r>
        <w:br w:type="page"/>
      </w:r>
    </w:p>
    <w:p w14:paraId="19455919" w14:textId="5434F35B" w:rsidR="00CE524D" w:rsidRDefault="00CE524D" w:rsidP="006C6F0D">
      <w:pPr>
        <w:pStyle w:val="Heading1"/>
        <w:spacing w:after="120"/>
        <w:rPr>
          <w:rStyle w:val="IntenseEmphasis"/>
          <w:b/>
          <w:i w:val="0"/>
          <w:iCs w:val="0"/>
          <w:color w:val="365F91" w:themeColor="accent1" w:themeShade="BF"/>
        </w:rPr>
      </w:pPr>
      <w:r w:rsidRPr="006C6F0D">
        <w:rPr>
          <w:rStyle w:val="IntenseEmphasis"/>
          <w:b/>
          <w:i w:val="0"/>
          <w:iCs w:val="0"/>
          <w:color w:val="365F91" w:themeColor="accent1" w:themeShade="BF"/>
        </w:rPr>
        <w:lastRenderedPageBreak/>
        <w:t>Appendix -- Project Checklist</w:t>
      </w:r>
    </w:p>
    <w:p w14:paraId="74ED6069" w14:textId="23672E7C" w:rsidR="00CE524D" w:rsidRPr="00DE6EC9" w:rsidRDefault="00CE524D">
      <w:pPr>
        <w:rPr>
          <w:rFonts w:ascii="Calibri" w:hAnsi="Calibri" w:cs="Calibri"/>
        </w:rPr>
      </w:pPr>
      <w:r w:rsidRPr="00DE6EC9">
        <w:rPr>
          <w:rFonts w:ascii="Calibri" w:hAnsi="Calibri" w:cs="Calibri"/>
        </w:rPr>
        <w:t>This checklist is for you to</w:t>
      </w:r>
      <w:r w:rsidR="006C6F0D" w:rsidRPr="00DE6EC9">
        <w:rPr>
          <w:rFonts w:ascii="Calibri" w:hAnsi="Calibri" w:cs="Calibri"/>
        </w:rPr>
        <w:t xml:space="preserve"> use as a final review of your application to ensure it is in line with the fund criteria</w:t>
      </w:r>
      <w:r w:rsidRPr="00DE6EC9">
        <w:rPr>
          <w:rFonts w:ascii="Calibri" w:hAnsi="Calibri" w:cs="Calibri"/>
        </w:rPr>
        <w:t>.</w:t>
      </w:r>
    </w:p>
    <w:p w14:paraId="08364403" w14:textId="77777777" w:rsidR="00CE524D" w:rsidRPr="00DE6EC9" w:rsidRDefault="00CE524D">
      <w:pPr>
        <w:rPr>
          <w:rFonts w:ascii="Calibri" w:hAnsi="Calibri" w:cs="Calibri"/>
        </w:rPr>
      </w:pPr>
    </w:p>
    <w:p w14:paraId="20DB642B" w14:textId="351C3A79" w:rsidR="00CE524D" w:rsidRPr="00DE6EC9" w:rsidRDefault="00CE524D" w:rsidP="006C6F0D">
      <w:pPr>
        <w:spacing w:after="120"/>
        <w:rPr>
          <w:rFonts w:ascii="Calibri" w:hAnsi="Calibri" w:cs="Calibri"/>
        </w:rPr>
      </w:pPr>
      <w:r w:rsidRPr="00DE6EC9">
        <w:rPr>
          <w:rFonts w:ascii="Calibri" w:hAnsi="Calibri" w:cs="Calibri"/>
        </w:rPr>
        <w:t>Does your project have the following: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7560"/>
        <w:gridCol w:w="774"/>
        <w:gridCol w:w="774"/>
      </w:tblGrid>
      <w:tr w:rsidR="00CE524D" w:rsidRPr="00856378" w14:paraId="7D13B229" w14:textId="77777777" w:rsidTr="006C6F0D">
        <w:trPr>
          <w:trHeight w:val="242"/>
        </w:trPr>
        <w:tc>
          <w:tcPr>
            <w:tcW w:w="7920" w:type="dxa"/>
            <w:gridSpan w:val="2"/>
          </w:tcPr>
          <w:p w14:paraId="2BC5B96F" w14:textId="77777777" w:rsidR="00CE524D" w:rsidRPr="006C6F0D" w:rsidRDefault="00CE524D" w:rsidP="00420425">
            <w:pPr>
              <w:rPr>
                <w:rFonts w:asciiTheme="majorHAnsi" w:hAnsiTheme="majorHAnsi" w:cs="Arial"/>
              </w:rPr>
            </w:pPr>
          </w:p>
        </w:tc>
        <w:tc>
          <w:tcPr>
            <w:tcW w:w="774" w:type="dxa"/>
            <w:vAlign w:val="center"/>
          </w:tcPr>
          <w:p w14:paraId="5B67B043" w14:textId="77777777" w:rsidR="00CE524D" w:rsidRPr="006C6F0D" w:rsidRDefault="00CE524D" w:rsidP="006C6F0D">
            <w:pPr>
              <w:jc w:val="center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Yes</w:t>
            </w:r>
          </w:p>
        </w:tc>
        <w:tc>
          <w:tcPr>
            <w:tcW w:w="774" w:type="dxa"/>
            <w:vAlign w:val="center"/>
          </w:tcPr>
          <w:p w14:paraId="33E1EB7C" w14:textId="77777777" w:rsidR="00CE524D" w:rsidRPr="006C6F0D" w:rsidRDefault="00CE524D" w:rsidP="006C6F0D">
            <w:pPr>
              <w:jc w:val="center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No</w:t>
            </w:r>
          </w:p>
        </w:tc>
      </w:tr>
      <w:tr w:rsidR="00CE524D" w:rsidRPr="00856378" w14:paraId="11A7FAAB" w14:textId="77777777" w:rsidTr="00DE6EC9">
        <w:trPr>
          <w:trHeight w:val="879"/>
        </w:trPr>
        <w:tc>
          <w:tcPr>
            <w:tcW w:w="360" w:type="dxa"/>
            <w:vAlign w:val="center"/>
          </w:tcPr>
          <w:p w14:paraId="77A6BEFC" w14:textId="77777777" w:rsidR="00CE524D" w:rsidRPr="006C6F0D" w:rsidRDefault="00CE524D" w:rsidP="006C6F0D">
            <w:pPr>
              <w:jc w:val="center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1</w:t>
            </w:r>
          </w:p>
        </w:tc>
        <w:tc>
          <w:tcPr>
            <w:tcW w:w="7560" w:type="dxa"/>
            <w:vAlign w:val="center"/>
          </w:tcPr>
          <w:p w14:paraId="52F9BF8F" w14:textId="0DF037F1" w:rsidR="00CE524D" w:rsidRPr="006C6F0D" w:rsidRDefault="00CE52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Clear description of the final product (textbook, ancillary resources to accompany an open textbook, or both)</w:t>
            </w:r>
            <w:r w:rsidR="0092596A">
              <w:rPr>
                <w:rFonts w:asciiTheme="majorHAnsi" w:hAnsiTheme="majorHAnsi" w:cs="Arial"/>
              </w:rPr>
              <w:t xml:space="preserve"> and / or activity.</w:t>
            </w:r>
          </w:p>
        </w:tc>
        <w:tc>
          <w:tcPr>
            <w:tcW w:w="774" w:type="dxa"/>
            <w:vAlign w:val="center"/>
          </w:tcPr>
          <w:p w14:paraId="5236AE16" w14:textId="7FA6B6CA" w:rsidR="00CE524D" w:rsidRPr="00DE6EC9" w:rsidRDefault="00CE524D" w:rsidP="00DE6EC9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774" w:type="dxa"/>
            <w:vAlign w:val="center"/>
          </w:tcPr>
          <w:p w14:paraId="16C1535E" w14:textId="77777777" w:rsidR="00CE524D" w:rsidRPr="00DE6EC9" w:rsidRDefault="00CE524D" w:rsidP="00DE6EC9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CE524D" w:rsidRPr="00856378" w14:paraId="0B18A8A3" w14:textId="77777777" w:rsidTr="00DE6EC9">
        <w:trPr>
          <w:trHeight w:val="879"/>
        </w:trPr>
        <w:tc>
          <w:tcPr>
            <w:tcW w:w="360" w:type="dxa"/>
            <w:vAlign w:val="center"/>
          </w:tcPr>
          <w:p w14:paraId="74482A77" w14:textId="77777777" w:rsidR="00CE524D" w:rsidRPr="006C6F0D" w:rsidRDefault="00CE524D" w:rsidP="006C6F0D">
            <w:pPr>
              <w:jc w:val="center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2</w:t>
            </w:r>
          </w:p>
        </w:tc>
        <w:tc>
          <w:tcPr>
            <w:tcW w:w="7560" w:type="dxa"/>
            <w:vAlign w:val="center"/>
          </w:tcPr>
          <w:p w14:paraId="0F9207DA" w14:textId="20ACC680" w:rsidR="00CE524D" w:rsidRPr="006C6F0D" w:rsidRDefault="00CE52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The open foundational resource that will be adapted / built upon is indicated</w:t>
            </w:r>
            <w:r w:rsidR="0092596A">
              <w:rPr>
                <w:rFonts w:asciiTheme="majorHAnsi" w:hAnsiTheme="majorHAnsi" w:cs="Arial"/>
              </w:rPr>
              <w:t xml:space="preserve"> (if relevant)</w:t>
            </w:r>
          </w:p>
        </w:tc>
        <w:tc>
          <w:tcPr>
            <w:tcW w:w="774" w:type="dxa"/>
            <w:vAlign w:val="center"/>
          </w:tcPr>
          <w:p w14:paraId="7043E9F8" w14:textId="77777777" w:rsidR="00CE524D" w:rsidRPr="00DE6EC9" w:rsidRDefault="00CE524D" w:rsidP="00DE6EC9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774" w:type="dxa"/>
            <w:vAlign w:val="center"/>
          </w:tcPr>
          <w:p w14:paraId="7873BCA3" w14:textId="77777777" w:rsidR="00CE524D" w:rsidRPr="00DE6EC9" w:rsidRDefault="00CE524D" w:rsidP="00DE6EC9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CE524D" w:rsidRPr="00856378" w14:paraId="2A4A7D64" w14:textId="77777777" w:rsidTr="00DE6EC9">
        <w:trPr>
          <w:trHeight w:val="879"/>
        </w:trPr>
        <w:tc>
          <w:tcPr>
            <w:tcW w:w="360" w:type="dxa"/>
            <w:vAlign w:val="center"/>
          </w:tcPr>
          <w:p w14:paraId="4C0A2C96" w14:textId="77777777" w:rsidR="00CE524D" w:rsidRPr="006C6F0D" w:rsidRDefault="00CE524D" w:rsidP="006C6F0D">
            <w:pPr>
              <w:jc w:val="center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3</w:t>
            </w:r>
          </w:p>
        </w:tc>
        <w:tc>
          <w:tcPr>
            <w:tcW w:w="7560" w:type="dxa"/>
            <w:vAlign w:val="center"/>
          </w:tcPr>
          <w:p w14:paraId="3D5D5940" w14:textId="3561F13E" w:rsidR="00CE524D" w:rsidRPr="006C6F0D" w:rsidRDefault="00CE52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A commitment to use of the product in a course to be offered at the U of S within one year of product completion</w:t>
            </w:r>
            <w:r w:rsidR="0092596A">
              <w:rPr>
                <w:rFonts w:asciiTheme="majorHAnsi" w:hAnsiTheme="majorHAnsi" w:cs="Arial"/>
              </w:rPr>
              <w:t xml:space="preserve"> (if relevant)</w:t>
            </w:r>
          </w:p>
        </w:tc>
        <w:tc>
          <w:tcPr>
            <w:tcW w:w="774" w:type="dxa"/>
            <w:vAlign w:val="center"/>
          </w:tcPr>
          <w:p w14:paraId="4135AF29" w14:textId="77777777" w:rsidR="00CE524D" w:rsidRPr="00DE6EC9" w:rsidRDefault="00CE524D" w:rsidP="00DE6EC9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774" w:type="dxa"/>
            <w:vAlign w:val="center"/>
          </w:tcPr>
          <w:p w14:paraId="438D999A" w14:textId="77777777" w:rsidR="00CE524D" w:rsidRPr="00DE6EC9" w:rsidRDefault="00CE524D" w:rsidP="00DE6EC9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CE524D" w:rsidRPr="00856378" w14:paraId="4D3DD3D3" w14:textId="77777777" w:rsidTr="00DE6EC9">
        <w:trPr>
          <w:trHeight w:val="879"/>
        </w:trPr>
        <w:tc>
          <w:tcPr>
            <w:tcW w:w="360" w:type="dxa"/>
            <w:vAlign w:val="center"/>
          </w:tcPr>
          <w:p w14:paraId="06B93402" w14:textId="77777777" w:rsidR="00CE524D" w:rsidRPr="006C6F0D" w:rsidRDefault="00CE524D" w:rsidP="006C6F0D">
            <w:pPr>
              <w:jc w:val="center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4</w:t>
            </w:r>
          </w:p>
        </w:tc>
        <w:tc>
          <w:tcPr>
            <w:tcW w:w="7560" w:type="dxa"/>
            <w:vAlign w:val="center"/>
          </w:tcPr>
          <w:p w14:paraId="0A0CD991" w14:textId="77777777" w:rsidR="00CE524D" w:rsidRPr="006C6F0D" w:rsidRDefault="00CE524D">
            <w:pPr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Clear and measurable goals that are achievable within project timeframe</w:t>
            </w:r>
          </w:p>
        </w:tc>
        <w:tc>
          <w:tcPr>
            <w:tcW w:w="774" w:type="dxa"/>
            <w:vAlign w:val="center"/>
          </w:tcPr>
          <w:p w14:paraId="2A0342EE" w14:textId="77777777" w:rsidR="00CE524D" w:rsidRPr="00DE6EC9" w:rsidRDefault="00CE524D" w:rsidP="00DE6EC9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774" w:type="dxa"/>
            <w:vAlign w:val="center"/>
          </w:tcPr>
          <w:p w14:paraId="5A2B613A" w14:textId="77777777" w:rsidR="00CE524D" w:rsidRPr="00DE6EC9" w:rsidRDefault="00CE524D" w:rsidP="00DE6EC9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CE524D" w:rsidRPr="00856378" w14:paraId="3F3EB1D6" w14:textId="77777777" w:rsidTr="00DE6EC9">
        <w:trPr>
          <w:trHeight w:val="879"/>
        </w:trPr>
        <w:tc>
          <w:tcPr>
            <w:tcW w:w="360" w:type="dxa"/>
            <w:vAlign w:val="center"/>
          </w:tcPr>
          <w:p w14:paraId="57F412C1" w14:textId="77777777" w:rsidR="00CE524D" w:rsidRPr="006C6F0D" w:rsidRDefault="00CE524D" w:rsidP="006C6F0D">
            <w:pPr>
              <w:jc w:val="center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5</w:t>
            </w:r>
          </w:p>
        </w:tc>
        <w:tc>
          <w:tcPr>
            <w:tcW w:w="7560" w:type="dxa"/>
            <w:vAlign w:val="center"/>
          </w:tcPr>
          <w:p w14:paraId="49804C6E" w14:textId="77777777" w:rsidR="00CE524D" w:rsidRPr="006C6F0D" w:rsidRDefault="00CE52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Clear budget (as per template we provide)</w:t>
            </w:r>
          </w:p>
        </w:tc>
        <w:tc>
          <w:tcPr>
            <w:tcW w:w="774" w:type="dxa"/>
            <w:vAlign w:val="center"/>
          </w:tcPr>
          <w:p w14:paraId="5A00FB64" w14:textId="77777777" w:rsidR="00CE524D" w:rsidRPr="00DE6EC9" w:rsidRDefault="00CE524D" w:rsidP="00DE6EC9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774" w:type="dxa"/>
            <w:vAlign w:val="center"/>
          </w:tcPr>
          <w:p w14:paraId="72B90697" w14:textId="77777777" w:rsidR="00CE524D" w:rsidRPr="00DE6EC9" w:rsidRDefault="00CE524D" w:rsidP="00DE6EC9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CE524D" w:rsidRPr="00856378" w14:paraId="509993BF" w14:textId="77777777" w:rsidTr="00DE6EC9">
        <w:trPr>
          <w:trHeight w:val="1103"/>
        </w:trPr>
        <w:tc>
          <w:tcPr>
            <w:tcW w:w="360" w:type="dxa"/>
            <w:vAlign w:val="center"/>
          </w:tcPr>
          <w:p w14:paraId="633936A2" w14:textId="77777777" w:rsidR="00CE524D" w:rsidRPr="006C6F0D" w:rsidRDefault="00CE524D" w:rsidP="006C6F0D">
            <w:pPr>
              <w:jc w:val="center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6</w:t>
            </w:r>
          </w:p>
        </w:tc>
        <w:tc>
          <w:tcPr>
            <w:tcW w:w="7560" w:type="dxa"/>
            <w:vAlign w:val="center"/>
          </w:tcPr>
          <w:p w14:paraId="24F1C12A" w14:textId="2605797C" w:rsidR="00CE524D" w:rsidRPr="006C6F0D" w:rsidRDefault="00CE52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Clear and realistic plan for evaluating the effectiveness of the adoption of the resource(s)</w:t>
            </w:r>
            <w:r w:rsidR="0092596A">
              <w:rPr>
                <w:rFonts w:asciiTheme="majorHAnsi" w:hAnsiTheme="majorHAnsi" w:cs="Arial"/>
              </w:rPr>
              <w:t xml:space="preserve"> or integration of the activity. T</w:t>
            </w:r>
            <w:r w:rsidRPr="006C6F0D">
              <w:rPr>
                <w:rFonts w:asciiTheme="majorHAnsi" w:hAnsiTheme="majorHAnsi" w:cs="Arial"/>
              </w:rPr>
              <w:t>his would include alignment in proposal (goals, activities and evaluation)</w:t>
            </w:r>
          </w:p>
        </w:tc>
        <w:tc>
          <w:tcPr>
            <w:tcW w:w="774" w:type="dxa"/>
            <w:vAlign w:val="center"/>
          </w:tcPr>
          <w:p w14:paraId="698C39B4" w14:textId="77777777" w:rsidR="00CE524D" w:rsidRPr="00DE6EC9" w:rsidRDefault="00CE524D" w:rsidP="00DE6EC9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774" w:type="dxa"/>
            <w:vAlign w:val="center"/>
          </w:tcPr>
          <w:p w14:paraId="438E993D" w14:textId="77777777" w:rsidR="00CE524D" w:rsidRPr="00DE6EC9" w:rsidRDefault="00CE524D" w:rsidP="00DE6EC9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CE524D" w:rsidRPr="00856378" w14:paraId="018168D1" w14:textId="77777777" w:rsidTr="00DE6EC9">
        <w:trPr>
          <w:trHeight w:val="1402"/>
        </w:trPr>
        <w:tc>
          <w:tcPr>
            <w:tcW w:w="360" w:type="dxa"/>
            <w:vAlign w:val="center"/>
          </w:tcPr>
          <w:p w14:paraId="2EC5F761" w14:textId="77777777" w:rsidR="00CE524D" w:rsidRPr="006C6F0D" w:rsidRDefault="00CE524D" w:rsidP="006C6F0D">
            <w:pPr>
              <w:jc w:val="center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7</w:t>
            </w:r>
          </w:p>
        </w:tc>
        <w:tc>
          <w:tcPr>
            <w:tcW w:w="7560" w:type="dxa"/>
            <w:vAlign w:val="center"/>
          </w:tcPr>
          <w:p w14:paraId="7BB01AC7" w14:textId="4E6BE217" w:rsidR="00CE524D" w:rsidRPr="006C6F0D" w:rsidRDefault="00CE52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Agreement to release the final product, including source materials, openly (such as a Creative Commons license, which allows others to freely adapt, modify, copy and/or redistribute the content)</w:t>
            </w:r>
            <w:r w:rsidR="0092596A">
              <w:rPr>
                <w:rFonts w:asciiTheme="majorHAnsi" w:hAnsiTheme="majorHAnsi" w:cs="Arial"/>
              </w:rPr>
              <w:t xml:space="preserve"> for any OER not created by students enrolled in the course. </w:t>
            </w:r>
          </w:p>
        </w:tc>
        <w:tc>
          <w:tcPr>
            <w:tcW w:w="774" w:type="dxa"/>
            <w:vAlign w:val="center"/>
          </w:tcPr>
          <w:p w14:paraId="2E003CA1" w14:textId="77777777" w:rsidR="00CE524D" w:rsidRPr="00DE6EC9" w:rsidRDefault="00CE524D" w:rsidP="00DE6EC9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774" w:type="dxa"/>
            <w:vAlign w:val="center"/>
          </w:tcPr>
          <w:p w14:paraId="5A22BB89" w14:textId="77777777" w:rsidR="00CE524D" w:rsidRPr="00DE6EC9" w:rsidRDefault="00CE524D" w:rsidP="00DE6EC9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CE524D" w:rsidRPr="00856378" w14:paraId="6069D97A" w14:textId="77777777" w:rsidTr="00DE6EC9">
        <w:trPr>
          <w:trHeight w:val="879"/>
        </w:trPr>
        <w:tc>
          <w:tcPr>
            <w:tcW w:w="360" w:type="dxa"/>
            <w:vAlign w:val="center"/>
          </w:tcPr>
          <w:p w14:paraId="5C9EB892" w14:textId="77777777" w:rsidR="00CE524D" w:rsidRPr="006C6F0D" w:rsidRDefault="00CE524D" w:rsidP="006C6F0D">
            <w:pPr>
              <w:jc w:val="center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8</w:t>
            </w:r>
          </w:p>
        </w:tc>
        <w:tc>
          <w:tcPr>
            <w:tcW w:w="7560" w:type="dxa"/>
            <w:vAlign w:val="center"/>
          </w:tcPr>
          <w:p w14:paraId="501B9E0B" w14:textId="7341E99D" w:rsidR="00CE524D" w:rsidRPr="006C6F0D" w:rsidRDefault="00CE52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A commitment to develop</w:t>
            </w:r>
            <w:r w:rsidR="0092596A">
              <w:rPr>
                <w:rFonts w:asciiTheme="majorHAnsi" w:hAnsiTheme="majorHAnsi" w:cs="Arial"/>
              </w:rPr>
              <w:t xml:space="preserve"> any OER</w:t>
            </w:r>
            <w:r w:rsidRPr="006C6F0D">
              <w:rPr>
                <w:rFonts w:asciiTheme="majorHAnsi" w:hAnsiTheme="majorHAnsi" w:cs="Arial"/>
              </w:rPr>
              <w:t>, with support, accessible resources for those with disabilities (e.g. viewable by screen readers)</w:t>
            </w:r>
          </w:p>
        </w:tc>
        <w:tc>
          <w:tcPr>
            <w:tcW w:w="774" w:type="dxa"/>
            <w:vAlign w:val="center"/>
          </w:tcPr>
          <w:p w14:paraId="4E8AEB9B" w14:textId="77777777" w:rsidR="00CE524D" w:rsidRPr="00DE6EC9" w:rsidRDefault="00CE524D" w:rsidP="00DE6EC9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774" w:type="dxa"/>
            <w:vAlign w:val="center"/>
          </w:tcPr>
          <w:p w14:paraId="427D6A75" w14:textId="77777777" w:rsidR="00CE524D" w:rsidRPr="00DE6EC9" w:rsidRDefault="00CE524D" w:rsidP="00DE6EC9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14:paraId="2E52AF4F" w14:textId="77777777" w:rsidR="00CE524D" w:rsidRDefault="00CE524D"/>
    <w:p w14:paraId="6ED33CBA" w14:textId="77777777" w:rsidR="00CE524D" w:rsidRPr="00DE6EC9" w:rsidRDefault="00CE524D">
      <w:pPr>
        <w:rPr>
          <w:rFonts w:ascii="Calibri" w:hAnsi="Calibri" w:cs="Calibri"/>
        </w:rPr>
      </w:pPr>
    </w:p>
    <w:p w14:paraId="135DE242" w14:textId="77777777" w:rsidR="002315BD" w:rsidRPr="00DE6EC9" w:rsidRDefault="002315BD">
      <w:pPr>
        <w:rPr>
          <w:rFonts w:ascii="Calibri" w:hAnsi="Calibri" w:cs="Calibri"/>
        </w:rPr>
      </w:pPr>
    </w:p>
    <w:p w14:paraId="370F0C39" w14:textId="77777777" w:rsidR="002315BD" w:rsidRPr="00DE6EC9" w:rsidRDefault="002315BD" w:rsidP="002315BD">
      <w:pPr>
        <w:jc w:val="center"/>
        <w:rPr>
          <w:rStyle w:val="IntenseEmphasis"/>
          <w:rFonts w:ascii="Calibri" w:hAnsi="Calibri" w:cs="Calibri"/>
          <w:b/>
          <w:i w:val="0"/>
        </w:rPr>
      </w:pPr>
    </w:p>
    <w:p w14:paraId="444DB0FD" w14:textId="2010C8A8" w:rsidR="00DE6EC9" w:rsidRDefault="00DE6EC9" w:rsidP="00DE6EC9">
      <w:pPr>
        <w:ind w:left="142"/>
        <w:rPr>
          <w:rStyle w:val="IntenseEmphasis"/>
          <w:rFonts w:ascii="Calibri" w:hAnsi="Calibri" w:cs="Calibri"/>
          <w:b/>
          <w:i w:val="0"/>
          <w:color w:val="000000" w:themeColor="text1"/>
        </w:rPr>
      </w:pPr>
      <w:r>
        <w:rPr>
          <w:rStyle w:val="IntenseEmphasis"/>
          <w:rFonts w:ascii="Calibri" w:hAnsi="Calibri" w:cs="Calibri"/>
          <w:b/>
          <w:i w:val="0"/>
          <w:color w:val="000000" w:themeColor="text1"/>
        </w:rPr>
        <w:t>Completed</w:t>
      </w:r>
      <w:r w:rsidR="002315BD" w:rsidRPr="00DE6EC9">
        <w:rPr>
          <w:rStyle w:val="IntenseEmphasis"/>
          <w:rFonts w:ascii="Calibri" w:hAnsi="Calibri" w:cs="Calibri"/>
          <w:b/>
          <w:i w:val="0"/>
          <w:color w:val="000000" w:themeColor="text1"/>
        </w:rPr>
        <w:t xml:space="preserve"> form</w:t>
      </w:r>
      <w:r w:rsidRPr="00DE6EC9">
        <w:rPr>
          <w:rStyle w:val="IntenseEmphasis"/>
          <w:rFonts w:ascii="Calibri" w:hAnsi="Calibri" w:cs="Calibri"/>
          <w:b/>
          <w:i w:val="0"/>
          <w:color w:val="000000" w:themeColor="text1"/>
        </w:rPr>
        <w:t>s</w:t>
      </w:r>
      <w:r w:rsidR="002315BD" w:rsidRPr="00DE6EC9">
        <w:rPr>
          <w:rStyle w:val="IntenseEmphasis"/>
          <w:rFonts w:ascii="Calibri" w:hAnsi="Calibri" w:cs="Calibri"/>
          <w:b/>
          <w:i w:val="0"/>
          <w:color w:val="000000" w:themeColor="text1"/>
        </w:rPr>
        <w:t xml:space="preserve"> </w:t>
      </w:r>
      <w:r>
        <w:rPr>
          <w:rStyle w:val="IntenseEmphasis"/>
          <w:rFonts w:ascii="Calibri" w:hAnsi="Calibri" w:cs="Calibri"/>
          <w:b/>
          <w:i w:val="0"/>
          <w:color w:val="000000" w:themeColor="text1"/>
        </w:rPr>
        <w:t xml:space="preserve">can be emailed </w:t>
      </w:r>
      <w:r w:rsidR="002315BD" w:rsidRPr="00DE6EC9">
        <w:rPr>
          <w:rStyle w:val="IntenseEmphasis"/>
          <w:rFonts w:ascii="Calibri" w:hAnsi="Calibri" w:cs="Calibri"/>
          <w:b/>
          <w:i w:val="0"/>
          <w:color w:val="000000" w:themeColor="text1"/>
        </w:rPr>
        <w:t>to</w:t>
      </w:r>
      <w:r w:rsidRPr="00DE6EC9">
        <w:rPr>
          <w:rStyle w:val="IntenseEmphasis"/>
          <w:rFonts w:ascii="Calibri" w:hAnsi="Calibri" w:cs="Calibri"/>
          <w:b/>
          <w:i w:val="0"/>
          <w:color w:val="000000" w:themeColor="text1"/>
        </w:rPr>
        <w:t>:</w:t>
      </w:r>
    </w:p>
    <w:p w14:paraId="733B938C" w14:textId="5B1F65CF" w:rsidR="002315BD" w:rsidRPr="00DE6EC9" w:rsidRDefault="00DE6EC9" w:rsidP="00DE6EC9">
      <w:pPr>
        <w:ind w:left="142"/>
        <w:rPr>
          <w:rStyle w:val="IntenseEmphasis"/>
          <w:rFonts w:ascii="Calibri" w:hAnsi="Calibri" w:cs="Calibri"/>
          <w:bCs/>
          <w:i w:val="0"/>
          <w:color w:val="000000" w:themeColor="text1"/>
        </w:rPr>
      </w:pPr>
      <w:r w:rsidRPr="00DE6EC9">
        <w:rPr>
          <w:rStyle w:val="IntenseEmphasis"/>
          <w:rFonts w:ascii="Calibri" w:hAnsi="Calibri" w:cs="Calibri"/>
          <w:bCs/>
          <w:i w:val="0"/>
          <w:color w:val="000000" w:themeColor="text1"/>
        </w:rPr>
        <w:t>The Gwenna Moss Centre for Teaching and Learning</w:t>
      </w:r>
      <w:r>
        <w:rPr>
          <w:rStyle w:val="IntenseEmphasis"/>
          <w:rFonts w:ascii="Calibri" w:hAnsi="Calibri" w:cs="Calibri"/>
          <w:bCs/>
          <w:i w:val="0"/>
          <w:color w:val="000000" w:themeColor="text1"/>
        </w:rPr>
        <w:tab/>
      </w:r>
      <w:hyperlink r:id="rId9" w:history="1">
        <w:r w:rsidR="002315BD" w:rsidRPr="00DE6EC9">
          <w:rPr>
            <w:rStyle w:val="Hyperlink"/>
            <w:rFonts w:ascii="Calibri" w:hAnsi="Calibri" w:cs="Calibri"/>
            <w:b/>
          </w:rPr>
          <w:t>gmct</w:t>
        </w:r>
        <w:r w:rsidRPr="00DE6EC9">
          <w:rPr>
            <w:rStyle w:val="Hyperlink"/>
            <w:rFonts w:ascii="Calibri" w:hAnsi="Calibri" w:cs="Calibri"/>
            <w:b/>
          </w:rPr>
          <w:t>l</w:t>
        </w:r>
        <w:r w:rsidR="002315BD" w:rsidRPr="00DE6EC9">
          <w:rPr>
            <w:rStyle w:val="Hyperlink"/>
            <w:rFonts w:ascii="Calibri" w:hAnsi="Calibri" w:cs="Calibri"/>
            <w:b/>
          </w:rPr>
          <w:t>@usask.ca</w:t>
        </w:r>
      </w:hyperlink>
    </w:p>
    <w:p w14:paraId="13BDCBAE" w14:textId="77777777" w:rsidR="002315BD" w:rsidRPr="00CE524D" w:rsidRDefault="002315BD"/>
    <w:sectPr w:rsidR="002315BD" w:rsidRPr="00CE524D" w:rsidSect="00E22A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5235A" w14:textId="77777777" w:rsidR="0065761F" w:rsidRDefault="0065761F" w:rsidP="00D546C3">
      <w:r>
        <w:separator/>
      </w:r>
    </w:p>
  </w:endnote>
  <w:endnote w:type="continuationSeparator" w:id="0">
    <w:p w14:paraId="0F28C6CE" w14:textId="77777777" w:rsidR="0065761F" w:rsidRDefault="0065761F" w:rsidP="00D5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66336897"/>
      <w:docPartObj>
        <w:docPartGallery w:val="Page Numbers (Bottom of Page)"/>
        <w:docPartUnique/>
      </w:docPartObj>
    </w:sdtPr>
    <w:sdtContent>
      <w:p w14:paraId="59D27C2A" w14:textId="3794A64A" w:rsidR="00E22A62" w:rsidRDefault="00E22A62" w:rsidP="00AC5F78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07262E" w14:textId="77777777" w:rsidR="00E22A62" w:rsidRDefault="00E22A62" w:rsidP="00E22A6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5F48A" w14:textId="39F8348A" w:rsidR="00E22A62" w:rsidRPr="00DE6EC9" w:rsidRDefault="00E22A62" w:rsidP="00E963D5">
    <w:pPr>
      <w:pStyle w:val="Footer"/>
      <w:shd w:val="clear" w:color="auto" w:fill="006A40"/>
      <w:ind w:left="-142" w:right="2697"/>
      <w:jc w:val="both"/>
      <w:rPr>
        <w:rFonts w:ascii="Calibri" w:hAnsi="Calibri" w:cs="Calibri"/>
        <w:color w:val="FFFFFF" w:themeColor="background1"/>
        <w:sz w:val="20"/>
        <w:szCs w:val="20"/>
      </w:rPr>
    </w:pPr>
    <w:r>
      <w:rPr>
        <w:rFonts w:ascii="Calibri" w:hAnsi="Calibri" w:cs="Calibri"/>
        <w:noProof/>
        <w:color w:val="FFFFFF" w:themeColor="background1"/>
        <w:sz w:val="16"/>
        <w:szCs w:val="16"/>
      </w:rPr>
      <w:drawing>
        <wp:anchor distT="0" distB="0" distL="114300" distR="114300" simplePos="0" relativeHeight="251658240" behindDoc="1" locked="0" layoutInCell="1" allowOverlap="1" wp14:anchorId="0E6DED4A" wp14:editId="09D27C76">
          <wp:simplePos x="0" y="0"/>
          <wp:positionH relativeFrom="column">
            <wp:posOffset>4823460</wp:posOffset>
          </wp:positionH>
          <wp:positionV relativeFrom="paragraph">
            <wp:posOffset>-59690</wp:posOffset>
          </wp:positionV>
          <wp:extent cx="1151255" cy="258445"/>
          <wp:effectExtent l="0" t="0" r="4445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125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A62">
      <w:rPr>
        <w:rFonts w:ascii="Calibri" w:hAnsi="Calibri" w:cs="Calibri"/>
        <w:color w:val="FFFFFF" w:themeColor="background1"/>
        <w:sz w:val="20"/>
        <w:szCs w:val="20"/>
      </w:rPr>
      <w:t>Gwenna Moss Centre for Teaching and Learning  |  UNIVERSITY OF SASKATCHEWAN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55F96" w14:textId="02751EF0" w:rsidR="00E22A62" w:rsidRDefault="00E22A62">
    <w:pPr>
      <w:pStyle w:val="Footer"/>
    </w:pPr>
    <w:r>
      <w:rPr>
        <w:rFonts w:ascii="Calibri" w:hAnsi="Calibri" w:cs="Calibri"/>
        <w:noProof/>
        <w:color w:val="FFFFFF" w:themeColor="background1"/>
        <w:sz w:val="16"/>
        <w:szCs w:val="16"/>
      </w:rPr>
      <w:drawing>
        <wp:anchor distT="0" distB="0" distL="114300" distR="114300" simplePos="0" relativeHeight="251660288" behindDoc="1" locked="0" layoutInCell="1" allowOverlap="1" wp14:anchorId="623082CD" wp14:editId="172D00EB">
          <wp:simplePos x="0" y="0"/>
          <wp:positionH relativeFrom="column">
            <wp:posOffset>4838700</wp:posOffset>
          </wp:positionH>
          <wp:positionV relativeFrom="paragraph">
            <wp:posOffset>-102235</wp:posOffset>
          </wp:positionV>
          <wp:extent cx="1151255" cy="258445"/>
          <wp:effectExtent l="0" t="0" r="4445" b="0"/>
          <wp:wrapNone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125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1D312" w14:textId="77777777" w:rsidR="0065761F" w:rsidRDefault="0065761F" w:rsidP="00D546C3">
      <w:r>
        <w:separator/>
      </w:r>
    </w:p>
  </w:footnote>
  <w:footnote w:type="continuationSeparator" w:id="0">
    <w:p w14:paraId="5E29F9D1" w14:textId="77777777" w:rsidR="0065761F" w:rsidRDefault="0065761F" w:rsidP="00D5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1032017"/>
      <w:docPartObj>
        <w:docPartGallery w:val="Page Numbers (Top of Page)"/>
        <w:docPartUnique/>
      </w:docPartObj>
    </w:sdtPr>
    <w:sdtContent>
      <w:p w14:paraId="07471EA1" w14:textId="0928E72C" w:rsidR="00DE6EC9" w:rsidRDefault="00DE6EC9" w:rsidP="00AC5F7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10CA5F" w14:textId="77777777" w:rsidR="00E22A62" w:rsidRDefault="00E22A62" w:rsidP="00DE6E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47471131"/>
      <w:docPartObj>
        <w:docPartGallery w:val="Page Numbers (Top of Page)"/>
        <w:docPartUnique/>
      </w:docPartObj>
    </w:sdtPr>
    <w:sdtContent>
      <w:p w14:paraId="3DA18A94" w14:textId="657EA144" w:rsidR="00DE6EC9" w:rsidRDefault="00DE6EC9" w:rsidP="00E963D5">
        <w:pPr>
          <w:pStyle w:val="Header"/>
          <w:framePr w:wrap="none" w:vAnchor="text" w:hAnchor="page" w:x="10561" w:y="49"/>
          <w:rPr>
            <w:rStyle w:val="PageNumber"/>
          </w:rPr>
        </w:pPr>
        <w:r w:rsidRPr="00DE6EC9">
          <w:rPr>
            <w:rStyle w:val="PageNumber"/>
            <w:rFonts w:ascii="Calibri" w:hAnsi="Calibri" w:cs="Calibri"/>
            <w:color w:val="808080" w:themeColor="background1" w:themeShade="80"/>
            <w:sz w:val="16"/>
            <w:szCs w:val="16"/>
          </w:rPr>
          <w:fldChar w:fldCharType="begin"/>
        </w:r>
        <w:r w:rsidRPr="00DE6EC9">
          <w:rPr>
            <w:rStyle w:val="PageNumber"/>
            <w:rFonts w:ascii="Calibri" w:hAnsi="Calibri" w:cs="Calibri"/>
            <w:color w:val="808080" w:themeColor="background1" w:themeShade="80"/>
            <w:sz w:val="16"/>
            <w:szCs w:val="16"/>
          </w:rPr>
          <w:instrText xml:space="preserve"> PAGE </w:instrText>
        </w:r>
        <w:r w:rsidRPr="00DE6EC9">
          <w:rPr>
            <w:rStyle w:val="PageNumber"/>
            <w:rFonts w:ascii="Calibri" w:hAnsi="Calibri" w:cs="Calibri"/>
            <w:color w:val="808080" w:themeColor="background1" w:themeShade="80"/>
            <w:sz w:val="16"/>
            <w:szCs w:val="16"/>
          </w:rPr>
          <w:fldChar w:fldCharType="separate"/>
        </w:r>
        <w:r w:rsidRPr="00DE6EC9">
          <w:rPr>
            <w:rStyle w:val="PageNumber"/>
            <w:rFonts w:ascii="Calibri" w:hAnsi="Calibri" w:cs="Calibri"/>
            <w:noProof/>
            <w:color w:val="808080" w:themeColor="background1" w:themeShade="80"/>
            <w:sz w:val="16"/>
            <w:szCs w:val="16"/>
          </w:rPr>
          <w:t>- 2 -</w:t>
        </w:r>
        <w:r w:rsidRPr="00DE6EC9">
          <w:rPr>
            <w:rStyle w:val="PageNumber"/>
            <w:rFonts w:ascii="Calibri" w:hAnsi="Calibri" w:cs="Calibri"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6AFD7FB9" w14:textId="2B0753AE" w:rsidR="00E963D5" w:rsidRPr="00E963D5" w:rsidRDefault="00E22A62" w:rsidP="00E963D5">
    <w:pPr>
      <w:pStyle w:val="Title"/>
      <w:ind w:right="360"/>
      <w:rPr>
        <w:sz w:val="52"/>
        <w:szCs w:val="52"/>
      </w:rPr>
    </w:pPr>
    <w:r w:rsidRPr="00E963D5">
      <w:rPr>
        <w:color w:val="808080" w:themeColor="background1" w:themeShade="80"/>
        <w:sz w:val="24"/>
        <w:szCs w:val="24"/>
      </w:rPr>
      <w:t>Open Textbook and Ancillary Resources Funding Proposal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D2B69" w14:textId="060051BD" w:rsidR="00E22A62" w:rsidRPr="00E22A62" w:rsidRDefault="00E22A62" w:rsidP="00E22A62">
    <w:pPr>
      <w:pStyle w:val="Title"/>
      <w:rPr>
        <w:sz w:val="52"/>
        <w:szCs w:val="52"/>
      </w:rPr>
    </w:pPr>
    <w:r w:rsidRPr="00E22A62">
      <w:rPr>
        <w:sz w:val="52"/>
        <w:szCs w:val="52"/>
      </w:rPr>
      <w:t>Open Textbook and Ancillary Resources Funding Proposal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431D3"/>
    <w:multiLevelType w:val="hybridMultilevel"/>
    <w:tmpl w:val="4726E8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F87A7B"/>
    <w:multiLevelType w:val="hybridMultilevel"/>
    <w:tmpl w:val="857A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F22A4"/>
    <w:multiLevelType w:val="hybridMultilevel"/>
    <w:tmpl w:val="501EF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C3"/>
    <w:rsid w:val="000E18F1"/>
    <w:rsid w:val="00142079"/>
    <w:rsid w:val="00183664"/>
    <w:rsid w:val="00214741"/>
    <w:rsid w:val="002315BD"/>
    <w:rsid w:val="002F1CBE"/>
    <w:rsid w:val="003476EC"/>
    <w:rsid w:val="004D4F70"/>
    <w:rsid w:val="00567398"/>
    <w:rsid w:val="005A67AB"/>
    <w:rsid w:val="0065761F"/>
    <w:rsid w:val="006C6F0D"/>
    <w:rsid w:val="007D6DDC"/>
    <w:rsid w:val="00841F21"/>
    <w:rsid w:val="008813B4"/>
    <w:rsid w:val="0092596A"/>
    <w:rsid w:val="0099428F"/>
    <w:rsid w:val="00A90F32"/>
    <w:rsid w:val="00BA220F"/>
    <w:rsid w:val="00C35771"/>
    <w:rsid w:val="00C76B36"/>
    <w:rsid w:val="00C92ED6"/>
    <w:rsid w:val="00CA6D23"/>
    <w:rsid w:val="00CE524D"/>
    <w:rsid w:val="00D546C3"/>
    <w:rsid w:val="00D85ECD"/>
    <w:rsid w:val="00DA1BA2"/>
    <w:rsid w:val="00DE6EC9"/>
    <w:rsid w:val="00E22A62"/>
    <w:rsid w:val="00E963D5"/>
    <w:rsid w:val="00F05749"/>
    <w:rsid w:val="00F3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D7E167"/>
  <w14:defaultImageDpi w14:val="300"/>
  <w15:docId w15:val="{192110E0-749A-414F-B0A0-623C4554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3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5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6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6C3"/>
  </w:style>
  <w:style w:type="paragraph" w:styleId="Footer">
    <w:name w:val="footer"/>
    <w:basedOn w:val="Normal"/>
    <w:link w:val="FooterChar"/>
    <w:uiPriority w:val="99"/>
    <w:unhideWhenUsed/>
    <w:rsid w:val="00D54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6C3"/>
  </w:style>
  <w:style w:type="paragraph" w:styleId="ListParagraph">
    <w:name w:val="List Paragraph"/>
    <w:basedOn w:val="Normal"/>
    <w:uiPriority w:val="34"/>
    <w:qFormat/>
    <w:rsid w:val="00D546C3"/>
    <w:pPr>
      <w:ind w:left="720"/>
      <w:contextualSpacing/>
    </w:pPr>
  </w:style>
  <w:style w:type="table" w:styleId="TableGrid">
    <w:name w:val="Table Grid"/>
    <w:basedOn w:val="TableNormal"/>
    <w:uiPriority w:val="59"/>
    <w:rsid w:val="0014207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7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A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1C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C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C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CB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6B3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13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F05749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315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15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5BD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315BD"/>
    <w:rPr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22A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2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E22A62"/>
  </w:style>
  <w:style w:type="paragraph" w:styleId="NoSpacing">
    <w:name w:val="No Spacing"/>
    <w:uiPriority w:val="1"/>
    <w:qFormat/>
    <w:rsid w:val="00E22A62"/>
    <w:rPr>
      <w:sz w:val="22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E6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ing.usask.ca/salaries/index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ctl@usask.c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19F777-6FE0-9C48-A322-7235D5E9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Ross</dc:creator>
  <cp:keywords/>
  <dc:description/>
  <cp:lastModifiedBy>Holcomb, Erin</cp:lastModifiedBy>
  <cp:revision>3</cp:revision>
  <cp:lastPrinted>2020-09-08T15:26:00Z</cp:lastPrinted>
  <dcterms:created xsi:type="dcterms:W3CDTF">2020-10-19T20:42:00Z</dcterms:created>
  <dcterms:modified xsi:type="dcterms:W3CDTF">2020-10-19T20:55:00Z</dcterms:modified>
</cp:coreProperties>
</file>